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EB39" w14:textId="09156B09" w:rsidR="00E97D3F" w:rsidRPr="0018298D" w:rsidRDefault="00411950" w:rsidP="000A1A37">
      <w:bookmarkStart w:id="1" w:name="_Hlk104127110"/>
      <w:bookmarkEnd w:id="1"/>
      <w:r>
        <w:rPr>
          <w:noProof/>
        </w:rPr>
        <w:drawing>
          <wp:anchor distT="0" distB="0" distL="114300" distR="114300" simplePos="0" relativeHeight="251793419" behindDoc="1" locked="0" layoutInCell="1" allowOverlap="1" wp14:anchorId="6854BE28" wp14:editId="2EB1EB0C">
            <wp:simplePos x="0" y="0"/>
            <wp:positionH relativeFrom="page">
              <wp:posOffset>-116840</wp:posOffset>
            </wp:positionH>
            <wp:positionV relativeFrom="paragraph">
              <wp:posOffset>-1303182</wp:posOffset>
            </wp:positionV>
            <wp:extent cx="7793990" cy="108445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793990" cy="1084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880F63" w:rsidRPr="0018298D">
        <w:rPr>
          <w:noProof/>
        </w:rPr>
        <w:drawing>
          <wp:anchor distT="0" distB="0" distL="114300" distR="114300" simplePos="0" relativeHeight="251658242" behindDoc="0" locked="0" layoutInCell="1" allowOverlap="1" wp14:anchorId="136592EE" wp14:editId="15B7E30E">
            <wp:simplePos x="0" y="0"/>
            <wp:positionH relativeFrom="margin">
              <wp:posOffset>-57521</wp:posOffset>
            </wp:positionH>
            <wp:positionV relativeFrom="paragraph">
              <wp:posOffset>-571080</wp:posOffset>
            </wp:positionV>
            <wp:extent cx="572494" cy="572494"/>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72494" cy="572494"/>
                    </a:xfrm>
                    <a:prstGeom prst="rect">
                      <a:avLst/>
                    </a:prstGeom>
                    <a:noFill/>
                    <a:ln>
                      <a:noFill/>
                    </a:ln>
                  </pic:spPr>
                </pic:pic>
              </a:graphicData>
            </a:graphic>
            <wp14:sizeRelH relativeFrom="page">
              <wp14:pctWidth>0</wp14:pctWidth>
            </wp14:sizeRelH>
            <wp14:sizeRelV relativeFrom="page">
              <wp14:pctHeight>0</wp14:pctHeight>
            </wp14:sizeRelV>
          </wp:anchor>
        </w:drawing>
      </w:r>
      <w:r w:rsidR="004F59A4" w:rsidRPr="000A1A37">
        <w:rPr>
          <w:noProof/>
        </w:rPr>
        <mc:AlternateContent>
          <mc:Choice Requires="wps">
            <w:drawing>
              <wp:anchor distT="45720" distB="45720" distL="114300" distR="114300" simplePos="0" relativeHeight="251737099" behindDoc="0" locked="0" layoutInCell="1" allowOverlap="1" wp14:anchorId="51E5B1F5" wp14:editId="44ED8AFF">
                <wp:simplePos x="0" y="0"/>
                <wp:positionH relativeFrom="margin">
                  <wp:posOffset>438150</wp:posOffset>
                </wp:positionH>
                <wp:positionV relativeFrom="paragraph">
                  <wp:posOffset>0</wp:posOffset>
                </wp:positionV>
                <wp:extent cx="5886450" cy="108585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085850"/>
                        </a:xfrm>
                        <a:prstGeom prst="rect">
                          <a:avLst/>
                        </a:prstGeom>
                        <a:noFill/>
                        <a:ln w="9525">
                          <a:noFill/>
                          <a:miter lim="800000"/>
                          <a:headEnd/>
                          <a:tailEnd/>
                        </a:ln>
                      </wps:spPr>
                      <wps:txbx>
                        <w:txbxContent>
                          <w:p w14:paraId="371844B3" w14:textId="2701C42C" w:rsidR="00E1466E" w:rsidRPr="000F69C6" w:rsidRDefault="004F59A4" w:rsidP="004F59A4">
                            <w:pPr>
                              <w:spacing w:after="0" w:line="240" w:lineRule="auto"/>
                              <w:jc w:val="center"/>
                              <w:rPr>
                                <w:rFonts w:ascii="Arial Black" w:hAnsi="Arial Black" w:cs="Tahoma"/>
                                <w:b/>
                                <w:bCs/>
                                <w:color w:val="FFFFFF" w:themeColor="background1"/>
                                <w:sz w:val="140"/>
                                <w:szCs w:val="140"/>
                              </w:rPr>
                            </w:pPr>
                            <w:r w:rsidRPr="000F69C6">
                              <w:rPr>
                                <w:rFonts w:ascii="Arial Black" w:hAnsi="Arial Black" w:cs="Tahoma"/>
                                <w:b/>
                                <w:bCs/>
                                <w:color w:val="FFFFFF" w:themeColor="background1"/>
                                <w:sz w:val="140"/>
                                <w:szCs w:val="140"/>
                              </w:rPr>
                              <w:t>TOP TECH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E5B1F5" id="_x0000_t202" coordsize="21600,21600" o:spt="202" path="m,l,21600r21600,l21600,xe">
                <v:stroke joinstyle="miter"/>
                <v:path gradientshapeok="t" o:connecttype="rect"/>
              </v:shapetype>
              <v:shape id="Text Box 2" o:spid="_x0000_s1026" type="#_x0000_t202" style="position:absolute;margin-left:34.5pt;margin-top:0;width:463.5pt;height:85.5pt;z-index:2517370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HSb9wEAAM4DAAAOAAAAZHJzL2Uyb0RvYy54bWysU9uO2yAQfa/Uf0C8N7ajeOu14qy2u92q&#10;0vYibfsBGOMYFRgKJHb69R2wNxu1b1X9gBgPc5hz5rC9mbQiR+G8BNPQYpVTIgyHTpp9Q79/e3hT&#10;UeIDMx1TYERDT8LTm93rV9vR1mINA6hOOIIgxtejbegQgq2zzPNBaOZXYIXBZA9Os4Ch22edYyOi&#10;a5Wt8/wqG8F11gEX3uPf+zlJdwm/7wUPX/rei0BUQ7G3kFaX1jau2W7L6r1jdpB8aYP9QxeaSYOX&#10;nqHuWWDk4ORfUFpyBx76sOKgM+h7yUXigGyK/A82TwOzInFBcbw9y+T/Hyz/fHyyXx0J0zuYcICJ&#10;hLePwH94YuBuYGYvbp2DcRCsw4uLKFk2Wl8vpVFqX/sI0o6foMMhs0OABDT1TkdVkCdBdBzA6Sy6&#10;mALh+LOsqqtNiSmOuSKvygqDeAern8ut8+GDAE3ipqEOp5rg2fHRh/no85F4m4EHqVSarDJkbOh1&#10;uS5TwUVGy4DGU1I3tMrjN1shsnxvulQcmFTzHntRZqEdmc6cw9ROeDDSb6E7oQAOZoPhg8DNAO4X&#10;JSOaq6H+54E5QYn6aFDE62KziW5MwaZ8u8bAXWbaywwzHKEaGiiZt3chOXjmeoti9zLJ8NLJ0iua&#10;Jgm5GDy68jJOp16e4e43AAAA//8DAFBLAwQUAAYACAAAACEAO07dk9sAAAAHAQAADwAAAGRycy9k&#10;b3ducmV2LnhtbEyPQU/DMAyF70j8h8hI3FgyBGUtTScE4gpiwCRuXuO1FY1TNdla/j3mxC6Wrff0&#10;/L1yPfteHWmMXWALy4UBRVwH13Fj4eP9+WoFKiZkh31gsvBDEdbV+VmJhQsTv9FxkxolIRwLtNCm&#10;NBRax7olj3ERBmLR9mH0mOQcG+1GnCTc9/ramEx77Fg+tDjQY0v19+bgLXy+7L+2N+a1efK3wxRm&#10;o9nn2trLi/nhHlSiOf2b4Q9f0KESpl04sIuqt5DlUiVZkClqnmey7MR2tzSgq1Kf8le/AAAA//8D&#10;AFBLAQItABQABgAIAAAAIQC2gziS/gAAAOEBAAATAAAAAAAAAAAAAAAAAAAAAABbQ29udGVudF9U&#10;eXBlc10ueG1sUEsBAi0AFAAGAAgAAAAhADj9If/WAAAAlAEAAAsAAAAAAAAAAAAAAAAALwEAAF9y&#10;ZWxzLy5yZWxzUEsBAi0AFAAGAAgAAAAhAFNMdJv3AQAAzgMAAA4AAAAAAAAAAAAAAAAALgIAAGRy&#10;cy9lMm9Eb2MueG1sUEsBAi0AFAAGAAgAAAAhADtO3ZPbAAAABwEAAA8AAAAAAAAAAAAAAAAAUQQA&#10;AGRycy9kb3ducmV2LnhtbFBLBQYAAAAABAAEAPMAAABZBQAAAAA=&#10;" filled="f" stroked="f">
                <v:textbox>
                  <w:txbxContent>
                    <w:p w14:paraId="371844B3" w14:textId="2701C42C" w:rsidR="00E1466E" w:rsidRPr="000F69C6" w:rsidRDefault="004F59A4" w:rsidP="004F59A4">
                      <w:pPr>
                        <w:spacing w:after="0" w:line="240" w:lineRule="auto"/>
                        <w:jc w:val="center"/>
                        <w:rPr>
                          <w:rFonts w:ascii="Arial Black" w:hAnsi="Arial Black" w:cs="Tahoma"/>
                          <w:b/>
                          <w:bCs/>
                          <w:color w:val="FFFFFF" w:themeColor="background1"/>
                          <w:sz w:val="140"/>
                          <w:szCs w:val="140"/>
                        </w:rPr>
                      </w:pPr>
                      <w:r w:rsidRPr="000F69C6">
                        <w:rPr>
                          <w:rFonts w:ascii="Arial Black" w:hAnsi="Arial Black" w:cs="Tahoma"/>
                          <w:b/>
                          <w:bCs/>
                          <w:color w:val="FFFFFF" w:themeColor="background1"/>
                          <w:sz w:val="140"/>
                          <w:szCs w:val="140"/>
                        </w:rPr>
                        <w:t>TOP TECH</w:t>
                      </w:r>
                    </w:p>
                  </w:txbxContent>
                </v:textbox>
                <w10:wrap type="square" anchorx="margin"/>
              </v:shape>
            </w:pict>
          </mc:Fallback>
        </mc:AlternateContent>
      </w:r>
    </w:p>
    <w:p w14:paraId="004CA1C2" w14:textId="701DDBBD" w:rsidR="00E97D3F" w:rsidRPr="0018298D" w:rsidRDefault="00E97D3F" w:rsidP="000A1A37"/>
    <w:p w14:paraId="16E63DDC" w14:textId="0F74FB35" w:rsidR="00E97D3F" w:rsidRPr="0018298D" w:rsidRDefault="004F59A4" w:rsidP="000A1A37">
      <w:r w:rsidRPr="000A1A37">
        <w:rPr>
          <w:noProof/>
        </w:rPr>
        <mc:AlternateContent>
          <mc:Choice Requires="wps">
            <w:drawing>
              <wp:anchor distT="45720" distB="45720" distL="114300" distR="114300" simplePos="0" relativeHeight="251795467" behindDoc="0" locked="0" layoutInCell="1" allowOverlap="1" wp14:anchorId="0D6CB5B3" wp14:editId="1A67D973">
                <wp:simplePos x="0" y="0"/>
                <wp:positionH relativeFrom="margin">
                  <wp:posOffset>723900</wp:posOffset>
                </wp:positionH>
                <wp:positionV relativeFrom="paragraph">
                  <wp:posOffset>147320</wp:posOffset>
                </wp:positionV>
                <wp:extent cx="5238750" cy="118110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1181100"/>
                        </a:xfrm>
                        <a:prstGeom prst="rect">
                          <a:avLst/>
                        </a:prstGeom>
                        <a:noFill/>
                        <a:ln w="9525">
                          <a:noFill/>
                          <a:miter lim="800000"/>
                          <a:headEnd/>
                          <a:tailEnd/>
                        </a:ln>
                      </wps:spPr>
                      <wps:txbx>
                        <w:txbxContent>
                          <w:p w14:paraId="0F27B2E9" w14:textId="2AF3D5B2" w:rsidR="00CA69C2" w:rsidRPr="000F69C6" w:rsidRDefault="004F59A4" w:rsidP="004F59A4">
                            <w:pPr>
                              <w:spacing w:after="0" w:line="240" w:lineRule="auto"/>
                              <w:jc w:val="center"/>
                              <w:rPr>
                                <w:rFonts w:ascii="Arial Black" w:hAnsi="Arial Black" w:cs="Tahoma"/>
                                <w:b/>
                                <w:bCs/>
                                <w:color w:val="FFFFFF" w:themeColor="background1"/>
                                <w:sz w:val="104"/>
                                <w:szCs w:val="104"/>
                              </w:rPr>
                            </w:pPr>
                            <w:r w:rsidRPr="000F69C6">
                              <w:rPr>
                                <w:rFonts w:ascii="Arial Black" w:hAnsi="Arial Black" w:cs="Tahoma"/>
                                <w:b/>
                                <w:bCs/>
                                <w:color w:val="FFFFFF" w:themeColor="background1"/>
                                <w:sz w:val="104"/>
                                <w:szCs w:val="104"/>
                              </w:rPr>
                              <w:t>CHALLENGES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CB5B3" id="_x0000_s1027" type="#_x0000_t202" style="position:absolute;margin-left:57pt;margin-top:11.6pt;width:412.5pt;height:93pt;z-index:2517954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yRr+wEAANUDAAAOAAAAZHJzL2Uyb0RvYy54bWysU8tu2zAQvBfoPxC813rUbhzBcpAmTVEg&#10;fQBJP4CiKIsoyWVJ2pL79VlSimM0t6I6EEuudrgzO9xcjVqRg3BegqlpscgpEYZDK82upj8f796t&#10;KfGBmZYpMKKmR+Hp1fbtm81gK1FCD6oVjiCI8dVga9qHYKss87wXmvkFWGEw2YHTLODW7bLWsQHR&#10;tcrKPP+QDeBa64AL7/H0dkrSbcLvOsHD967zIhBVU+wtpNWltYlrtt2waueY7SWf22D/0IVm0uCl&#10;J6hbFhjZO/kKSkvuwEMXFhx0Bl0nuUgckE2R/8XmoWdWJC4ojrcnmfz/g+XfDg/2hyNh/AgjDjCR&#10;8PYe+C9PDNz0zOzEtXMw9IK1eHERJcsG66u5NErtKx9BmuErtDhktg+QgMbO6agK8iSIjgM4nkQX&#10;YyAcD1fl+/XFClMcc0WxLoo8jSVj1XO5dT58FqBJDGrqcKoJnh3ufYjtsOr5l3ibgTupVJqsMmSo&#10;6eWqXKWCs4yWAY2npK7pOo/fZIXI8pNpU3FgUk0xXqDMTDsynTiHsRmJbGdNogoNtEfUwcHkM3wX&#10;GPTg/lAyoMdq6n/vmROUqC8GtbwslstoyrRZri5K3LjzTHOeYYYjVE0DJVN4E5KRJ8rXqHknkxov&#10;ncwto3eSSLPPoznP9+mvl9e4fQIAAP//AwBQSwMEFAAGAAgAAAAhAFyvLiLdAAAACgEAAA8AAABk&#10;cnMvZG93bnJldi54bWxMj81OwzAQhO9IvIO1SNyo3bQgEuJUCMQVRPmRuG3jbRIRr6PYbcLbs5zo&#10;cWZHs9+Um9n36khj7AJbWC4MKOI6uI4bC+9vT1e3oGJCdtgHJgs/FGFTnZ+VWLgw8Ssdt6lRUsKx&#10;QAttSkOhdaxb8hgXYSCW2z6MHpPIsdFuxEnKfa8zY260x47lQ4sDPbRUf28P3sLH8/7rc21emkd/&#10;PUxhNpp9rq29vJjv70AlmtN/GP7wBR0qYdqFA7uoetHLtWxJFrJVBkoC+SoXYyeGyTPQValPJ1S/&#10;AAAA//8DAFBLAQItABQABgAIAAAAIQC2gziS/gAAAOEBAAATAAAAAAAAAAAAAAAAAAAAAABbQ29u&#10;dGVudF9UeXBlc10ueG1sUEsBAi0AFAAGAAgAAAAhADj9If/WAAAAlAEAAAsAAAAAAAAAAAAAAAAA&#10;LwEAAF9yZWxzLy5yZWxzUEsBAi0AFAAGAAgAAAAhABGHJGv7AQAA1QMAAA4AAAAAAAAAAAAAAAAA&#10;LgIAAGRycy9lMm9Eb2MueG1sUEsBAi0AFAAGAAgAAAAhAFyvLiLdAAAACgEAAA8AAAAAAAAAAAAA&#10;AAAAVQQAAGRycy9kb3ducmV2LnhtbFBLBQYAAAAABAAEAPMAAABfBQAAAAA=&#10;" filled="f" stroked="f">
                <v:textbox>
                  <w:txbxContent>
                    <w:p w14:paraId="0F27B2E9" w14:textId="2AF3D5B2" w:rsidR="00CA69C2" w:rsidRPr="000F69C6" w:rsidRDefault="004F59A4" w:rsidP="004F59A4">
                      <w:pPr>
                        <w:spacing w:after="0" w:line="240" w:lineRule="auto"/>
                        <w:jc w:val="center"/>
                        <w:rPr>
                          <w:rFonts w:ascii="Arial Black" w:hAnsi="Arial Black" w:cs="Tahoma"/>
                          <w:b/>
                          <w:bCs/>
                          <w:color w:val="FFFFFF" w:themeColor="background1"/>
                          <w:sz w:val="104"/>
                          <w:szCs w:val="104"/>
                        </w:rPr>
                      </w:pPr>
                      <w:r w:rsidRPr="000F69C6">
                        <w:rPr>
                          <w:rFonts w:ascii="Arial Black" w:hAnsi="Arial Black" w:cs="Tahoma"/>
                          <w:b/>
                          <w:bCs/>
                          <w:color w:val="FFFFFF" w:themeColor="background1"/>
                          <w:sz w:val="104"/>
                          <w:szCs w:val="104"/>
                        </w:rPr>
                        <w:t>CHALLENGES</w:t>
                      </w:r>
                    </w:p>
                  </w:txbxContent>
                </v:textbox>
                <w10:wrap type="square" anchorx="margin"/>
              </v:shape>
            </w:pict>
          </mc:Fallback>
        </mc:AlternateContent>
      </w:r>
    </w:p>
    <w:p w14:paraId="19DFE51C" w14:textId="51FC56AC" w:rsidR="00E97D3F" w:rsidRPr="0018298D" w:rsidRDefault="00E97D3F" w:rsidP="000A1A37"/>
    <w:p w14:paraId="3D653041" w14:textId="6BC41970" w:rsidR="00E97D3F" w:rsidRPr="0018298D" w:rsidRDefault="000F69C6" w:rsidP="000A1A37">
      <w:r w:rsidRPr="000A1A37">
        <w:rPr>
          <w:noProof/>
        </w:rPr>
        <mc:AlternateContent>
          <mc:Choice Requires="wps">
            <w:drawing>
              <wp:anchor distT="45720" distB="45720" distL="114300" distR="114300" simplePos="0" relativeHeight="251829259" behindDoc="0" locked="0" layoutInCell="1" allowOverlap="1" wp14:anchorId="48747DFF" wp14:editId="45D9CA64">
                <wp:simplePos x="0" y="0"/>
                <wp:positionH relativeFrom="page">
                  <wp:posOffset>2000250</wp:posOffset>
                </wp:positionH>
                <wp:positionV relativeFrom="paragraph">
                  <wp:posOffset>227330</wp:posOffset>
                </wp:positionV>
                <wp:extent cx="3676650" cy="15240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524000"/>
                        </a:xfrm>
                        <a:prstGeom prst="rect">
                          <a:avLst/>
                        </a:prstGeom>
                        <a:noFill/>
                        <a:ln w="9525">
                          <a:noFill/>
                          <a:miter lim="800000"/>
                          <a:headEnd/>
                          <a:tailEnd/>
                        </a:ln>
                      </wps:spPr>
                      <wps:txbx>
                        <w:txbxContent>
                          <w:p w14:paraId="61159F48" w14:textId="51D573DC" w:rsidR="004F59A4" w:rsidRPr="000C121E" w:rsidRDefault="004F59A4" w:rsidP="004F59A4">
                            <w:pPr>
                              <w:spacing w:after="0" w:line="240" w:lineRule="auto"/>
                              <w:jc w:val="center"/>
                              <w:rPr>
                                <w:rFonts w:ascii="Arial Black" w:hAnsi="Arial Black" w:cs="Tahoma"/>
                                <w:b/>
                                <w:bCs/>
                                <w:color w:val="002060"/>
                                <w:sz w:val="200"/>
                                <w:szCs w:val="200"/>
                              </w:rPr>
                            </w:pPr>
                            <w:r w:rsidRPr="000C121E">
                              <w:rPr>
                                <w:rFonts w:ascii="Arial Black" w:hAnsi="Arial Black" w:cs="Tahoma"/>
                                <w:b/>
                                <w:bCs/>
                                <w:color w:val="002060"/>
                                <w:sz w:val="200"/>
                                <w:szCs w:val="200"/>
                              </w:rPr>
                              <w:t>2022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8747DFF" id="_x0000_s1028" type="#_x0000_t202" style="position:absolute;margin-left:157.5pt;margin-top:17.9pt;width:289.5pt;height:120pt;z-index:25182925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o4y/wEAANcDAAAOAAAAZHJzL2Uyb0RvYy54bWysU9tuGyEQfa/Uf0C817ve2k6y8jpKk6aq&#10;lF6ktB8wZlkvKjAUsHfTr+/AOo7VvlV9QQwDZ+acOayvR6PZQfqg0DZ8Pis5k1Zgq+yu4d+/3b+5&#10;5CxEsC1otLLhTzLw683rV+vB1bLCHnUrPSMQG+rBNbyP0dVFEUQvDYQZOmkp2aE3ECn0u6L1MBC6&#10;0UVVlqtiQN86j0KGQKd3U5JvMn7XSRG/dF2QkemGU28xrz6v27QWmzXUOw+uV+LYBvxDFwaUpaIn&#10;qDuIwPZe/QVllPAYsIszgabArlNCZg7EZl7+weaxByczFxInuJNM4f/Bis+HR/fVszi+w5EGmEkE&#10;94DiR2AWb3uwO3njPQ69hJYKz5NkxeBCfXyapA51SCDb4RO2NGTYR8xAY+dNUoV4MkKnATydRJdj&#10;ZIIO364uVqslpQTl5stqUZZ5LAXUz8+dD/GDRMPSpuGepprh4fAQYmoH6ucrqZrFe6V1nqy2bGj4&#10;1bJa5gdnGaMiGU8r0/BLqjjVhDqxfG/b/DiC0tOeCmh7pJ2YTpzjuB2ZahteJU2SCltsn0gHj5PP&#10;6F/Qpkf/i7OBPNbw8HMPXnKmP1rS8mq+WCRT5mCxvKgo8OeZ7XkGrCCohovoOZuC25itPJG+IdU7&#10;lfV46eXYNLkny3R0erLneZxvvfzHzW8AAAD//wMAUEsDBBQABgAIAAAAIQBmw0mC4AAAAAoBAAAP&#10;AAAAZHJzL2Rvd25yZXYueG1sTI/NTsNADITvSLzDykhcEN200B9CNhVCqoSqcqDwAE7WzVbNeqPs&#10;Ng1vjznBzR6Pxt8U69G3aqA+HgMbmE4yUMR1sEduDHx9bu5XoGJCttgGJgPfFGFdXl8VmNtw4Q8a&#10;9qlREsIxRwMupS7XOtaOPMZJ6Ijldgi9xyRr32jb40XCfatnWbbQHo8sHxx29OqoPu3P3sCd67L3&#10;3eGt2thF7U7biEs/bI25vRlfnkElGtOfGX7xBR1KYarCmW1UrYGH6Vy6JBnmUkEMq6dHESoDs6Uo&#10;uiz0/wrlDwAAAP//AwBQSwECLQAUAAYACAAAACEAtoM4kv4AAADhAQAAEwAAAAAAAAAAAAAAAAAA&#10;AAAAW0NvbnRlbnRfVHlwZXNdLnhtbFBLAQItABQABgAIAAAAIQA4/SH/1gAAAJQBAAALAAAAAAAA&#10;AAAAAAAAAC8BAABfcmVscy8ucmVsc1BLAQItABQABgAIAAAAIQDb5o4y/wEAANcDAAAOAAAAAAAA&#10;AAAAAAAAAC4CAABkcnMvZTJvRG9jLnhtbFBLAQItABQABgAIAAAAIQBmw0mC4AAAAAoBAAAPAAAA&#10;AAAAAAAAAAAAAFkEAABkcnMvZG93bnJldi54bWxQSwUGAAAAAAQABADzAAAAZgUAAAAA&#10;" filled="f" stroked="f">
                <v:textbox>
                  <w:txbxContent>
                    <w:p w14:paraId="61159F48" w14:textId="51D573DC" w:rsidR="004F59A4" w:rsidRPr="000C121E" w:rsidRDefault="004F59A4" w:rsidP="004F59A4">
                      <w:pPr>
                        <w:spacing w:after="0" w:line="240" w:lineRule="auto"/>
                        <w:jc w:val="center"/>
                        <w:rPr>
                          <w:rFonts w:ascii="Arial Black" w:hAnsi="Arial Black" w:cs="Tahoma"/>
                          <w:b/>
                          <w:bCs/>
                          <w:color w:val="002060"/>
                          <w:sz w:val="200"/>
                          <w:szCs w:val="200"/>
                        </w:rPr>
                      </w:pPr>
                      <w:r w:rsidRPr="000C121E">
                        <w:rPr>
                          <w:rFonts w:ascii="Arial Black" w:hAnsi="Arial Black" w:cs="Tahoma"/>
                          <w:b/>
                          <w:bCs/>
                          <w:color w:val="002060"/>
                          <w:sz w:val="200"/>
                          <w:szCs w:val="200"/>
                        </w:rPr>
                        <w:t>2022</w:t>
                      </w:r>
                    </w:p>
                  </w:txbxContent>
                </v:textbox>
                <w10:wrap type="square" anchorx="page"/>
              </v:shape>
            </w:pict>
          </mc:Fallback>
        </mc:AlternateContent>
      </w:r>
      <w:r w:rsidRPr="000A1A37">
        <w:rPr>
          <w:noProof/>
        </w:rPr>
        <mc:AlternateContent>
          <mc:Choice Requires="wps">
            <w:drawing>
              <wp:anchor distT="45720" distB="45720" distL="114300" distR="114300" simplePos="0" relativeHeight="251797515" behindDoc="0" locked="0" layoutInCell="1" allowOverlap="1" wp14:anchorId="52162F44" wp14:editId="059CAFC5">
                <wp:simplePos x="0" y="0"/>
                <wp:positionH relativeFrom="page">
                  <wp:posOffset>3381375</wp:posOffset>
                </wp:positionH>
                <wp:positionV relativeFrom="paragraph">
                  <wp:posOffset>122555</wp:posOffset>
                </wp:positionV>
                <wp:extent cx="1057275" cy="6096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609600"/>
                        </a:xfrm>
                        <a:prstGeom prst="rect">
                          <a:avLst/>
                        </a:prstGeom>
                        <a:noFill/>
                        <a:ln w="9525">
                          <a:noFill/>
                          <a:miter lim="800000"/>
                          <a:headEnd/>
                          <a:tailEnd/>
                        </a:ln>
                      </wps:spPr>
                      <wps:txbx>
                        <w:txbxContent>
                          <w:p w14:paraId="697CBAE6" w14:textId="58DF8B0B" w:rsidR="00CA69C2" w:rsidRPr="004F59A4" w:rsidRDefault="004F59A4" w:rsidP="004F59A4">
                            <w:pPr>
                              <w:jc w:val="center"/>
                              <w:rPr>
                                <w:color w:val="FFFFFF" w:themeColor="background1"/>
                                <w:sz w:val="60"/>
                                <w:szCs w:val="60"/>
                              </w:rPr>
                            </w:pPr>
                            <w:r w:rsidRPr="004F59A4">
                              <w:rPr>
                                <w:color w:val="FFFFFF" w:themeColor="background1"/>
                                <w:sz w:val="60"/>
                                <w:szCs w:val="60"/>
                              </w:rPr>
                              <w:t>FOR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62F44" id="_x0000_s1029" type="#_x0000_t202" style="position:absolute;margin-left:266.25pt;margin-top:9.65pt;width:83.25pt;height:48pt;z-index:25179751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sWk+wEAANQDAAAOAAAAZHJzL2Uyb0RvYy54bWysU9uO2yAQfa/Uf0C8N3bSJLuxQlbb3W5V&#10;aXuRtv0AjHGMCgwFEjv9+g7Ym43at6p+QOBhzsw5c9jeDEaTo/RBgWV0PispkVZAo+ye0e/fHt5c&#10;UxIitw3XYCWjJxnoze71q23vKrmADnQjPUEQG6reMdrF6KqiCKKThocZOGkx2II3POLR74vG8x7R&#10;jS4WZbkuevCN8yBkCPj3fgzSXcZvWynil7YNMhLNKPYW8+rzWqe12G15tffcdUpMbfB/6MJwZbHo&#10;GeqeR04OXv0FZZTwEKCNMwGmgLZVQmYOyGZe/sHmqeNOZi4oTnBnmcL/gxWfj0/uqydxeAcDDjCT&#10;CO4RxI9ALNx13O7lrffQd5I3WHieJCt6F6opNUkdqpBA6v4TNDhkfoiQgYbWm6QK8iSIjgM4nUWX&#10;QyQilSxXV4urFSUCY+tysy7zVApePWc7H+IHCYakDaMeh5rR+fExxNQNr56vpGIWHpTWebDakp7R&#10;zWqxygkXEaMi+k4rw+h1mb7RCYnke9vk5MiVHvdYQNuJdSI6Uo5DPRDVMPo25SYRamhOKIOH0Wb4&#10;LHDTgf9FSY8WYzT8PHAvKdEfLUq5mS+XyZP5sEQV8OAvI/VlhFuBUIxGSsbtXcw+HinfouStymq8&#10;dDK1jNbJIk02T968POdbL49x9xsAAP//AwBQSwMEFAAGAAgAAAAhAEZNoQTeAAAACgEAAA8AAABk&#10;cnMvZG93bnJldi54bWxMj8FOwzAQRO9I/IO1lbhRuw2pmhCnQiCuIEpbiZsbb5Oo8TqK3Sb8PcsJ&#10;jjvzNDtTbCbXiSsOofWkYTFXIJAqb1uqNew+X+/XIEI0ZE3nCTV8Y4BNeXtTmNz6kT7wuo214BAK&#10;udHQxNjnUoaqQWfC3PdI7J384Ezkc6ilHczI4a6TS6VW0pmW+ENjenxusDpvL07D/u30dXhQ7/WL&#10;S/vRT0qSy6TWd7Pp6RFExCn+wfBbn6tDyZ2O/kI2iE5DmixTRtnIEhAMrLKMxx1ZWKQJyLKQ/yeU&#10;PwAAAP//AwBQSwECLQAUAAYACAAAACEAtoM4kv4AAADhAQAAEwAAAAAAAAAAAAAAAAAAAAAAW0Nv&#10;bnRlbnRfVHlwZXNdLnhtbFBLAQItABQABgAIAAAAIQA4/SH/1gAAAJQBAAALAAAAAAAAAAAAAAAA&#10;AC8BAABfcmVscy8ucmVsc1BLAQItABQABgAIAAAAIQBJesWk+wEAANQDAAAOAAAAAAAAAAAAAAAA&#10;AC4CAABkcnMvZTJvRG9jLnhtbFBLAQItABQABgAIAAAAIQBGTaEE3gAAAAoBAAAPAAAAAAAAAAAA&#10;AAAAAFUEAABkcnMvZG93bnJldi54bWxQSwUGAAAAAAQABADzAAAAYAUAAAAA&#10;" filled="f" stroked="f">
                <v:textbox>
                  <w:txbxContent>
                    <w:p w14:paraId="697CBAE6" w14:textId="58DF8B0B" w:rsidR="00CA69C2" w:rsidRPr="004F59A4" w:rsidRDefault="004F59A4" w:rsidP="004F59A4">
                      <w:pPr>
                        <w:jc w:val="center"/>
                        <w:rPr>
                          <w:color w:val="FFFFFF" w:themeColor="background1"/>
                          <w:sz w:val="60"/>
                          <w:szCs w:val="60"/>
                        </w:rPr>
                      </w:pPr>
                      <w:r w:rsidRPr="004F59A4">
                        <w:rPr>
                          <w:color w:val="FFFFFF" w:themeColor="background1"/>
                          <w:sz w:val="60"/>
                          <w:szCs w:val="60"/>
                        </w:rPr>
                        <w:t>FOR</w:t>
                      </w:r>
                    </w:p>
                  </w:txbxContent>
                </v:textbox>
                <w10:wrap type="square" anchorx="page"/>
              </v:shape>
            </w:pict>
          </mc:Fallback>
        </mc:AlternateContent>
      </w:r>
    </w:p>
    <w:p w14:paraId="0645BF5E" w14:textId="3E830347" w:rsidR="007716DD" w:rsidRPr="0018298D" w:rsidRDefault="00291E15" w:rsidP="000A1A37">
      <w:pPr>
        <w:rPr>
          <w:rFonts w:ascii="Arial" w:eastAsia="Lato Light" w:hAnsi="Arial" w:cs="Arial"/>
          <w:b/>
          <w:iCs/>
          <w:spacing w:val="-20"/>
          <w:sz w:val="64"/>
          <w:lang w:val="en-US" w:bidi="en-US"/>
        </w:rPr>
      </w:pPr>
      <w:r w:rsidRPr="0018298D">
        <w:br w:type="page"/>
      </w:r>
    </w:p>
    <w:p w14:paraId="3345D10E" w14:textId="1C596DAF" w:rsidR="00EF556C" w:rsidRDefault="00EF556C" w:rsidP="000A1A37"/>
    <w:p w14:paraId="04F0F554" w14:textId="25A25596" w:rsidR="001561DF" w:rsidRDefault="001561DF" w:rsidP="000A1A37"/>
    <w:p w14:paraId="5FBA1B2E" w14:textId="77777777" w:rsidR="000C121E" w:rsidRDefault="000C121E" w:rsidP="000A1A37"/>
    <w:p w14:paraId="4577C1E0" w14:textId="6A58C6D9" w:rsidR="001561DF" w:rsidRDefault="001561DF" w:rsidP="000A1A37"/>
    <w:p w14:paraId="3BD0C779" w14:textId="77777777" w:rsidR="002D1BDB" w:rsidRDefault="002D1BDB" w:rsidP="000C121E">
      <w:pPr>
        <w:jc w:val="both"/>
        <w:rPr>
          <w:color w:val="002060"/>
          <w:sz w:val="50"/>
          <w:szCs w:val="50"/>
        </w:rPr>
      </w:pPr>
    </w:p>
    <w:p w14:paraId="53E425CE" w14:textId="530682B2" w:rsidR="001561DF" w:rsidRPr="000C121E" w:rsidRDefault="000C121E" w:rsidP="000C121E">
      <w:pPr>
        <w:jc w:val="both"/>
        <w:rPr>
          <w:color w:val="002060"/>
          <w:sz w:val="50"/>
          <w:szCs w:val="50"/>
        </w:rPr>
      </w:pPr>
      <w:r w:rsidRPr="000C121E">
        <w:rPr>
          <w:color w:val="002060"/>
          <w:sz w:val="50"/>
          <w:szCs w:val="50"/>
        </w:rPr>
        <w:t>The IT landscape evolves rapidly, yet the challenges IT leaders face can often feel all too familiar. This e</w:t>
      </w:r>
      <w:r>
        <w:rPr>
          <w:color w:val="002060"/>
          <w:sz w:val="50"/>
          <w:szCs w:val="50"/>
        </w:rPr>
        <w:t>B</w:t>
      </w:r>
      <w:r w:rsidRPr="000C121E">
        <w:rPr>
          <w:color w:val="002060"/>
          <w:sz w:val="50"/>
          <w:szCs w:val="50"/>
        </w:rPr>
        <w:t>ook explores top tech challenges for 2022. We also provide practical advice for IT management, security, and operational resilience.</w:t>
      </w:r>
    </w:p>
    <w:p w14:paraId="4F10F385" w14:textId="77777777" w:rsidR="002D1BDB" w:rsidRPr="00F936A4" w:rsidRDefault="0065158E" w:rsidP="00AE3E7D">
      <w:pPr>
        <w:jc w:val="both"/>
        <w:rPr>
          <w:szCs w:val="32"/>
        </w:rPr>
      </w:pPr>
      <w:r>
        <w:rPr>
          <w:noProof/>
        </w:rPr>
        <w:drawing>
          <wp:anchor distT="0" distB="0" distL="114300" distR="114300" simplePos="0" relativeHeight="251830283" behindDoc="1" locked="0" layoutInCell="1" allowOverlap="1" wp14:anchorId="1B9742B6" wp14:editId="027DEA5C">
            <wp:simplePos x="0" y="0"/>
            <wp:positionH relativeFrom="page">
              <wp:align>right</wp:align>
            </wp:positionH>
            <wp:positionV relativeFrom="paragraph">
              <wp:posOffset>661884</wp:posOffset>
            </wp:positionV>
            <wp:extent cx="4611284" cy="4686204"/>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611284" cy="4686204"/>
                    </a:xfrm>
                    <a:prstGeom prst="rect">
                      <a:avLst/>
                    </a:prstGeom>
                    <a:noFill/>
                    <a:ln>
                      <a:noFill/>
                    </a:ln>
                  </pic:spPr>
                </pic:pic>
              </a:graphicData>
            </a:graphic>
            <wp14:sizeRelH relativeFrom="page">
              <wp14:pctWidth>0</wp14:pctWidth>
            </wp14:sizeRelH>
            <wp14:sizeRelV relativeFrom="page">
              <wp14:pctHeight>0</wp14:pctHeight>
            </wp14:sizeRelV>
          </wp:anchor>
        </w:drawing>
      </w:r>
      <w:r w:rsidR="00826234">
        <w:br w:type="page"/>
      </w:r>
      <w:r w:rsidR="002D1BDB" w:rsidRPr="00F936A4">
        <w:rPr>
          <w:szCs w:val="32"/>
        </w:rPr>
        <w:lastRenderedPageBreak/>
        <w:t>Today, technology is the backbone of business, regardless of industry. Both public- and private-sector IT leaders need to innovate with technology, plus improve customer experience, engage employees, and support remote work and secure networks. It’s a lot to juggle.</w:t>
      </w:r>
    </w:p>
    <w:p w14:paraId="02E25AC6" w14:textId="6DD5E1DD" w:rsidR="002D1BDB" w:rsidRPr="00F936A4" w:rsidRDefault="002D1BDB" w:rsidP="00AE3E7D">
      <w:pPr>
        <w:jc w:val="both"/>
        <w:rPr>
          <w:szCs w:val="32"/>
        </w:rPr>
      </w:pPr>
      <w:r w:rsidRPr="00F936A4">
        <w:rPr>
          <w:szCs w:val="32"/>
        </w:rPr>
        <w:t xml:space="preserve">The 985 IT leaders in </w:t>
      </w:r>
      <w:proofErr w:type="spellStart"/>
      <w:r w:rsidRPr="00F936A4">
        <w:rPr>
          <w:szCs w:val="32"/>
        </w:rPr>
        <w:t>CIO.com’s</w:t>
      </w:r>
      <w:proofErr w:type="spellEnd"/>
      <w:r w:rsidRPr="00F936A4">
        <w:rPr>
          <w:szCs w:val="32"/>
        </w:rPr>
        <w:t xml:space="preserve"> </w:t>
      </w:r>
      <w:r w:rsidRPr="00880F63">
        <w:rPr>
          <w:b/>
          <w:bCs/>
          <w:color w:val="3A6CF8"/>
          <w:szCs w:val="32"/>
        </w:rPr>
        <w:t xml:space="preserve">2022 State of the CIO </w:t>
      </w:r>
      <w:r w:rsidRPr="00F936A4">
        <w:rPr>
          <w:szCs w:val="32"/>
        </w:rPr>
        <w:t>research had many items on their to-do lists:</w:t>
      </w:r>
    </w:p>
    <w:p w14:paraId="0BF94AF8" w14:textId="508D0CA2" w:rsidR="002D1BDB" w:rsidRPr="00F936A4" w:rsidRDefault="002D1BDB" w:rsidP="00887F7E">
      <w:pPr>
        <w:pStyle w:val="ListParagraph"/>
        <w:numPr>
          <w:ilvl w:val="0"/>
          <w:numId w:val="1"/>
        </w:numPr>
        <w:jc w:val="both"/>
        <w:rPr>
          <w:szCs w:val="32"/>
        </w:rPr>
      </w:pPr>
      <w:r w:rsidRPr="00F936A4">
        <w:rPr>
          <w:szCs w:val="32"/>
        </w:rPr>
        <w:t>modernizing infrastructure and applications (40%</w:t>
      </w:r>
      <w:proofErr w:type="gramStart"/>
      <w:r w:rsidRPr="00F936A4">
        <w:rPr>
          <w:szCs w:val="32"/>
        </w:rPr>
        <w:t>);</w:t>
      </w:r>
      <w:proofErr w:type="gramEnd"/>
    </w:p>
    <w:p w14:paraId="0E567417" w14:textId="4FF598DA" w:rsidR="002D1BDB" w:rsidRPr="00F936A4" w:rsidRDefault="002D1BDB" w:rsidP="00887F7E">
      <w:pPr>
        <w:pStyle w:val="ListParagraph"/>
        <w:numPr>
          <w:ilvl w:val="0"/>
          <w:numId w:val="1"/>
        </w:numPr>
        <w:jc w:val="both"/>
        <w:rPr>
          <w:szCs w:val="32"/>
        </w:rPr>
      </w:pPr>
      <w:r w:rsidRPr="00F936A4">
        <w:rPr>
          <w:szCs w:val="32"/>
        </w:rPr>
        <w:t>aligning IT initiatives with business goals (38%</w:t>
      </w:r>
      <w:proofErr w:type="gramStart"/>
      <w:r w:rsidRPr="00F936A4">
        <w:rPr>
          <w:szCs w:val="32"/>
        </w:rPr>
        <w:t>);</w:t>
      </w:r>
      <w:proofErr w:type="gramEnd"/>
    </w:p>
    <w:p w14:paraId="77693DE9" w14:textId="3BF1E47F" w:rsidR="002D1BDB" w:rsidRPr="00F936A4" w:rsidRDefault="002D1BDB" w:rsidP="00887F7E">
      <w:pPr>
        <w:pStyle w:val="ListParagraph"/>
        <w:numPr>
          <w:ilvl w:val="0"/>
          <w:numId w:val="1"/>
        </w:numPr>
        <w:jc w:val="both"/>
        <w:rPr>
          <w:szCs w:val="32"/>
        </w:rPr>
      </w:pPr>
      <w:r w:rsidRPr="00F936A4">
        <w:rPr>
          <w:szCs w:val="32"/>
        </w:rPr>
        <w:t>cultivating the IT/business partnership (30%</w:t>
      </w:r>
      <w:proofErr w:type="gramStart"/>
      <w:r w:rsidRPr="00F936A4">
        <w:rPr>
          <w:szCs w:val="32"/>
        </w:rPr>
        <w:t>);</w:t>
      </w:r>
      <w:proofErr w:type="gramEnd"/>
    </w:p>
    <w:p w14:paraId="0C661B54" w14:textId="71EBDAD2" w:rsidR="002D1BDB" w:rsidRPr="00F936A4" w:rsidRDefault="002D1BDB" w:rsidP="00887F7E">
      <w:pPr>
        <w:pStyle w:val="ListParagraph"/>
        <w:numPr>
          <w:ilvl w:val="0"/>
          <w:numId w:val="1"/>
        </w:numPr>
        <w:jc w:val="both"/>
        <w:rPr>
          <w:szCs w:val="32"/>
        </w:rPr>
      </w:pPr>
      <w:r w:rsidRPr="00F936A4">
        <w:rPr>
          <w:szCs w:val="32"/>
        </w:rPr>
        <w:t>functional tasks (84%</w:t>
      </w:r>
      <w:proofErr w:type="gramStart"/>
      <w:r w:rsidRPr="00F936A4">
        <w:rPr>
          <w:szCs w:val="32"/>
        </w:rPr>
        <w:t>);</w:t>
      </w:r>
      <w:proofErr w:type="gramEnd"/>
    </w:p>
    <w:p w14:paraId="769D8217" w14:textId="48AB1E63" w:rsidR="002D1BDB" w:rsidRPr="00F936A4" w:rsidRDefault="002D1BDB" w:rsidP="00887F7E">
      <w:pPr>
        <w:pStyle w:val="ListParagraph"/>
        <w:numPr>
          <w:ilvl w:val="0"/>
          <w:numId w:val="1"/>
        </w:numPr>
        <w:jc w:val="both"/>
        <w:rPr>
          <w:szCs w:val="32"/>
        </w:rPr>
      </w:pPr>
      <w:r w:rsidRPr="00F936A4">
        <w:rPr>
          <w:szCs w:val="32"/>
        </w:rPr>
        <w:t>security management (51%</w:t>
      </w:r>
      <w:proofErr w:type="gramStart"/>
      <w:r w:rsidRPr="00F936A4">
        <w:rPr>
          <w:szCs w:val="32"/>
        </w:rPr>
        <w:t>);</w:t>
      </w:r>
      <w:proofErr w:type="gramEnd"/>
    </w:p>
    <w:p w14:paraId="48456BF0" w14:textId="7C139301" w:rsidR="002D1BDB" w:rsidRPr="00F936A4" w:rsidRDefault="002D1BDB" w:rsidP="00887F7E">
      <w:pPr>
        <w:pStyle w:val="ListParagraph"/>
        <w:numPr>
          <w:ilvl w:val="0"/>
          <w:numId w:val="1"/>
        </w:numPr>
        <w:jc w:val="both"/>
        <w:rPr>
          <w:szCs w:val="32"/>
        </w:rPr>
      </w:pPr>
      <w:r w:rsidRPr="00F936A4">
        <w:rPr>
          <w:szCs w:val="32"/>
        </w:rPr>
        <w:t>improving IT operations and systems performance (43%</w:t>
      </w:r>
      <w:proofErr w:type="gramStart"/>
      <w:r w:rsidRPr="00F936A4">
        <w:rPr>
          <w:szCs w:val="32"/>
        </w:rPr>
        <w:t>);</w:t>
      </w:r>
      <w:proofErr w:type="gramEnd"/>
    </w:p>
    <w:p w14:paraId="0D0AFCD5" w14:textId="5DF8BCC3" w:rsidR="002D1BDB" w:rsidRPr="00F936A4" w:rsidRDefault="002D1BDB" w:rsidP="00887F7E">
      <w:pPr>
        <w:pStyle w:val="ListParagraph"/>
        <w:numPr>
          <w:ilvl w:val="0"/>
          <w:numId w:val="1"/>
        </w:numPr>
        <w:jc w:val="both"/>
        <w:rPr>
          <w:szCs w:val="32"/>
        </w:rPr>
      </w:pPr>
      <w:r w:rsidRPr="00F936A4">
        <w:rPr>
          <w:szCs w:val="32"/>
        </w:rPr>
        <w:t>controlling costs and expense management (29%).</w:t>
      </w:r>
    </w:p>
    <w:p w14:paraId="314370D2" w14:textId="2C98565F" w:rsidR="002D1BDB" w:rsidRPr="00F936A4" w:rsidRDefault="002D1BDB" w:rsidP="00AE3E7D">
      <w:pPr>
        <w:jc w:val="both"/>
        <w:rPr>
          <w:szCs w:val="32"/>
        </w:rPr>
      </w:pPr>
    </w:p>
    <w:p w14:paraId="3CC1FD59" w14:textId="4CC0A713" w:rsidR="002D1BDB" w:rsidRPr="00F936A4" w:rsidRDefault="002D1BDB" w:rsidP="00AE3E7D">
      <w:pPr>
        <w:jc w:val="both"/>
        <w:rPr>
          <w:szCs w:val="32"/>
        </w:rPr>
      </w:pPr>
      <w:r w:rsidRPr="00F936A4">
        <w:rPr>
          <w:szCs w:val="32"/>
        </w:rPr>
        <w:t xml:space="preserve">The bad news? These obligations take away from </w:t>
      </w:r>
      <w:r w:rsidRPr="00880F63">
        <w:rPr>
          <w:i/>
          <w:iCs/>
          <w:szCs w:val="32"/>
        </w:rPr>
        <w:t>“driving business innovation, developing strategy, or identifying opportunities for competitive differentiation.</w:t>
      </w:r>
      <w:r w:rsidRPr="00F936A4">
        <w:rPr>
          <w:szCs w:val="32"/>
        </w:rPr>
        <w:t>”</w:t>
      </w:r>
    </w:p>
    <w:p w14:paraId="45A8DFC8" w14:textId="15D65294" w:rsidR="00F936A4" w:rsidRDefault="00AE3E7D" w:rsidP="00AE3E7D">
      <w:pPr>
        <w:jc w:val="both"/>
        <w:rPr>
          <w:szCs w:val="32"/>
        </w:rPr>
      </w:pPr>
      <w:r w:rsidRPr="00F936A4">
        <w:rPr>
          <w:noProof/>
          <w:szCs w:val="32"/>
        </w:rPr>
        <w:drawing>
          <wp:anchor distT="0" distB="0" distL="114300" distR="114300" simplePos="0" relativeHeight="251831307" behindDoc="1" locked="0" layoutInCell="1" allowOverlap="1" wp14:anchorId="48E70DCC" wp14:editId="2C7C9CAE">
            <wp:simplePos x="0" y="0"/>
            <wp:positionH relativeFrom="margin">
              <wp:align>center</wp:align>
            </wp:positionH>
            <wp:positionV relativeFrom="paragraph">
              <wp:posOffset>443164</wp:posOffset>
            </wp:positionV>
            <wp:extent cx="7715250" cy="5367020"/>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715250" cy="536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2D1BDB" w:rsidRPr="00F936A4">
        <w:rPr>
          <w:szCs w:val="32"/>
        </w:rPr>
        <w:t>This e</w:t>
      </w:r>
      <w:r w:rsidR="00241760">
        <w:rPr>
          <w:szCs w:val="32"/>
        </w:rPr>
        <w:t>B</w:t>
      </w:r>
      <w:r w:rsidR="002D1BDB" w:rsidRPr="00F936A4">
        <w:rPr>
          <w:szCs w:val="32"/>
        </w:rPr>
        <w:t>ook’s seven top tech challenges are also impacting IT leader priorities. Our discussion explores key imperatives for 2022. You'll gain strategic advice to</w:t>
      </w:r>
      <w:r w:rsidR="00F936A4">
        <w:rPr>
          <w:szCs w:val="32"/>
        </w:rPr>
        <w:t xml:space="preserve"> </w:t>
      </w:r>
      <w:r w:rsidR="00F936A4" w:rsidRPr="00F936A4">
        <w:rPr>
          <w:szCs w:val="32"/>
        </w:rPr>
        <w:t>achieve IT goals, and you'll also be able to modernize, secure, and innovate the technology infrastructure.</w:t>
      </w:r>
    </w:p>
    <w:p w14:paraId="7297CEA9" w14:textId="42BFE0FE" w:rsidR="00F936A4" w:rsidRDefault="00F936A4">
      <w:pPr>
        <w:rPr>
          <w:szCs w:val="32"/>
        </w:rPr>
      </w:pPr>
      <w:r>
        <w:rPr>
          <w:szCs w:val="32"/>
        </w:rPr>
        <w:br w:type="page"/>
      </w:r>
    </w:p>
    <w:p w14:paraId="3015827F" w14:textId="3422F72B" w:rsidR="003410D3" w:rsidRPr="004E779C" w:rsidRDefault="00821C11" w:rsidP="004E779C">
      <w:pPr>
        <w:pStyle w:val="Heading1"/>
      </w:pPr>
      <w:r w:rsidRPr="00C0474E">
        <w:rPr>
          <w:noProof/>
        </w:rPr>
        <w:lastRenderedPageBreak/>
        <mc:AlternateContent>
          <mc:Choice Requires="wps">
            <w:drawing>
              <wp:anchor distT="45720" distB="45720" distL="114300" distR="114300" simplePos="0" relativeHeight="251835403" behindDoc="0" locked="0" layoutInCell="1" allowOverlap="1" wp14:anchorId="005DBB1B" wp14:editId="45C194D0">
                <wp:simplePos x="0" y="0"/>
                <wp:positionH relativeFrom="margin">
                  <wp:posOffset>-56515</wp:posOffset>
                </wp:positionH>
                <wp:positionV relativeFrom="paragraph">
                  <wp:posOffset>761052</wp:posOffset>
                </wp:positionV>
                <wp:extent cx="4333875" cy="78727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7872730"/>
                        </a:xfrm>
                        <a:prstGeom prst="rect">
                          <a:avLst/>
                        </a:prstGeom>
                        <a:noFill/>
                        <a:ln w="9525">
                          <a:noFill/>
                          <a:miter lim="800000"/>
                          <a:headEnd/>
                          <a:tailEnd/>
                        </a:ln>
                      </wps:spPr>
                      <wps:txbx>
                        <w:txbxContent>
                          <w:p w14:paraId="2E0FA97E" w14:textId="3D1F9ADD" w:rsidR="00C0474E" w:rsidRDefault="00C0474E" w:rsidP="00880F63">
                            <w:pPr>
                              <w:jc w:val="both"/>
                            </w:pPr>
                            <w:r w:rsidRPr="00C0474E">
                              <w:t>Cybersecurity is a significant, ongoing area of IT investment. Tech leaders have a mandate to cut exposure to cyber risks. They must prevent data breaches and protect networks in diverse IT environments.</w:t>
                            </w:r>
                          </w:p>
                          <w:p w14:paraId="129A5966" w14:textId="77777777" w:rsidR="00AE3E7D" w:rsidRDefault="00AE3E7D" w:rsidP="00880F63">
                            <w:pPr>
                              <w:jc w:val="both"/>
                            </w:pPr>
                            <w:r>
                              <w:t>The pandemic added layers of complexity. IT is no longer only about protecting data on-site inside carefully constructed security perimeters. Now, the tech team must defend devices for a hybrid, distributed workforce.</w:t>
                            </w:r>
                          </w:p>
                          <w:p w14:paraId="141C831D" w14:textId="77777777" w:rsidR="00AE3E7D" w:rsidRDefault="00AE3E7D" w:rsidP="00880F63">
                            <w:pPr>
                              <w:jc w:val="both"/>
                            </w:pPr>
                            <w:r>
                              <w:t>Employees rely on IT infrastructure. Even a short period of downtime can prove disastrous. Meanwhile, cybercriminals are always mapping out new ways to attack. Staying abreast of cyberthreats requires continuous effort. The business needs to:</w:t>
                            </w:r>
                          </w:p>
                          <w:p w14:paraId="24DEA02A" w14:textId="560ABF63" w:rsidR="00AE3E7D" w:rsidRDefault="00AE3E7D" w:rsidP="00887F7E">
                            <w:pPr>
                              <w:pStyle w:val="ListParagraph"/>
                              <w:numPr>
                                <w:ilvl w:val="0"/>
                                <w:numId w:val="2"/>
                              </w:numPr>
                            </w:pPr>
                            <w:r>
                              <w:t xml:space="preserve">maintain user access while deploying rigorous </w:t>
                            </w:r>
                            <w:proofErr w:type="gramStart"/>
                            <w:r>
                              <w:t>cybersecurity;</w:t>
                            </w:r>
                            <w:proofErr w:type="gramEnd"/>
                          </w:p>
                          <w:p w14:paraId="0BB340AE" w14:textId="0F455366" w:rsidR="00AE3E7D" w:rsidRDefault="00AE3E7D" w:rsidP="00887F7E">
                            <w:pPr>
                              <w:pStyle w:val="ListParagraph"/>
                              <w:numPr>
                                <w:ilvl w:val="0"/>
                                <w:numId w:val="2"/>
                              </w:numPr>
                            </w:pPr>
                            <w:r>
                              <w:t xml:space="preserve">constantly monitor for suspicious </w:t>
                            </w:r>
                            <w:proofErr w:type="gramStart"/>
                            <w:r>
                              <w:t>activity;</w:t>
                            </w:r>
                            <w:proofErr w:type="gramEnd"/>
                          </w:p>
                          <w:p w14:paraId="76C50962" w14:textId="77777777" w:rsidR="00AE3E7D" w:rsidRDefault="00AE3E7D" w:rsidP="00887F7E">
                            <w:pPr>
                              <w:pStyle w:val="ListParagraph"/>
                              <w:numPr>
                                <w:ilvl w:val="0"/>
                                <w:numId w:val="2"/>
                              </w:numPr>
                            </w:pPr>
                            <w:r>
                              <w:t xml:space="preserve">take action immediately upon detecting </w:t>
                            </w:r>
                            <w:proofErr w:type="gramStart"/>
                            <w:r>
                              <w:t>threats;</w:t>
                            </w:r>
                            <w:proofErr w:type="gramEnd"/>
                          </w:p>
                          <w:p w14:paraId="0005DAF5" w14:textId="34E1A4A6" w:rsidR="00AE3E7D" w:rsidRDefault="00AE3E7D" w:rsidP="00887F7E">
                            <w:pPr>
                              <w:pStyle w:val="ListParagraph"/>
                              <w:numPr>
                                <w:ilvl w:val="0"/>
                                <w:numId w:val="2"/>
                              </w:numPr>
                            </w:pPr>
                            <w:r>
                              <w:t xml:space="preserve">identify and plug security </w:t>
                            </w:r>
                            <w:proofErr w:type="gramStart"/>
                            <w:r>
                              <w:t>gaps;</w:t>
                            </w:r>
                            <w:proofErr w:type="gramEnd"/>
                          </w:p>
                          <w:p w14:paraId="0084EFF9" w14:textId="059E55C7" w:rsidR="00AE3E7D" w:rsidRDefault="00AE3E7D" w:rsidP="00887F7E">
                            <w:pPr>
                              <w:pStyle w:val="ListParagraph"/>
                              <w:numPr>
                                <w:ilvl w:val="0"/>
                                <w:numId w:val="2"/>
                              </w:numPr>
                            </w:pPr>
                            <w:r>
                              <w:t>educate employees about cyber risks (especially ransomware, a frontrunner threat in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DBB1B" id="_x0000_s1030" type="#_x0000_t202" style="position:absolute;margin-left:-4.45pt;margin-top:59.95pt;width:341.25pt;height:619.9pt;z-index:25183540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wTn/QEAANUDAAAOAAAAZHJzL2Uyb0RvYy54bWysU8tu2zAQvBfoPxC81/KzdgTLQZo0RYH0&#10;AST9AJqiLKIkl13Sltyv75JyHKO9BdWB4HK1w53Z4fq6t4YdFAYNruKT0Zgz5STU2u0q/uPp/t2K&#10;sxCFq4UBpyp+VIFfb96+WXe+VFNowdQKGYG4UHa+4m2MviyKIFtlRRiBV46SDaAVkULcFTWKjtCt&#10;Kabj8fuiA6w9glQh0OndkOSbjN80SsZvTRNUZKbi1FvMK+Z1m9ZisxblDoVvtTy1IV7RhRXa0aVn&#10;qDsRBduj/gfKaokQoIkjCbaAptFSZQ7EZjL+i81jK7zKXEic4M8yhf8HK78eHv13ZLH/AD0NMJMI&#10;/gHkz8Ac3LbC7dQNInStEjVdPEmSFZ0P5ak0SR3KkEC23ReoachiHyED9Q3apArxZIROAzieRVd9&#10;ZJIO57PZbLVccCYpt1wtp8tZHkshyudyjyF+UmBZ2lQcaaoZXhweQkztiPL5l3Sbg3ttTJ6scayr&#10;+NViusgFFxmrIxnPaFvx1Th9gxUSy4+uzsVRaDPs6QLjTrQT04Fz7Lc90zVRSLVJhS3UR9IBYfAZ&#10;vQvatIC/OevIYxUPv/YCFWfmsyMtrybzeTJlDuaL5ZQCvMxsLzPCSYKqeORs2N7GbOSB8g1p3uis&#10;xksnp5bJO1mkk8+TOS/j/NfLa9z8AQAA//8DAFBLAwQUAAYACAAAACEAaUldrd8AAAALAQAADwAA&#10;AGRycy9kb3ducmV2LnhtbEyPQU/DMAyF70j7D5GRuG3JGOvW0nRCIK6gbYDELWu8tlrjVE22ln+P&#10;ObGb/d7T8+d8M7pWXLAPjScN85kCgVR621Cl4WP/Ol2DCNGQNa0n1PCDATbF5CY3mfUDbfGyi5Xg&#10;EgqZ0VDH2GVShrJGZ8LMd0jsHX3vTOS1r6TtzcDlrpX3SiXSmYb4Qm06fK6xPO3OTsPn2/H760G9&#10;Vy9u2Q1+VJJcKrW+ux2fHkFEHON/GP7wGR0KZjr4M9kgWg3TdcpJ1ucpDxxIVosExIGVxTJdgSxy&#10;ef1D8QsAAP//AwBQSwECLQAUAAYACAAAACEAtoM4kv4AAADhAQAAEwAAAAAAAAAAAAAAAAAAAAAA&#10;W0NvbnRlbnRfVHlwZXNdLnhtbFBLAQItABQABgAIAAAAIQA4/SH/1gAAAJQBAAALAAAAAAAAAAAA&#10;AAAAAC8BAABfcmVscy8ucmVsc1BLAQItABQABgAIAAAAIQAnjwTn/QEAANUDAAAOAAAAAAAAAAAA&#10;AAAAAC4CAABkcnMvZTJvRG9jLnhtbFBLAQItABQABgAIAAAAIQBpSV2t3wAAAAsBAAAPAAAAAAAA&#10;AAAAAAAAAFcEAABkcnMvZG93bnJldi54bWxQSwUGAAAAAAQABADzAAAAYwUAAAAA&#10;" filled="f" stroked="f">
                <v:textbox>
                  <w:txbxContent>
                    <w:p w14:paraId="2E0FA97E" w14:textId="3D1F9ADD" w:rsidR="00C0474E" w:rsidRDefault="00C0474E" w:rsidP="00880F63">
                      <w:pPr>
                        <w:jc w:val="both"/>
                      </w:pPr>
                      <w:r w:rsidRPr="00C0474E">
                        <w:t>Cybersecurity is a significant, ongoing area of IT investment. Tech leaders have a mandate to cut exposure to cyber risks. They must prevent data breaches and protect networks in diverse IT environments.</w:t>
                      </w:r>
                    </w:p>
                    <w:p w14:paraId="129A5966" w14:textId="77777777" w:rsidR="00AE3E7D" w:rsidRDefault="00AE3E7D" w:rsidP="00880F63">
                      <w:pPr>
                        <w:jc w:val="both"/>
                      </w:pPr>
                      <w:r>
                        <w:t>The pandemic added layers of complexity. IT is no longer only about protecting data on-site inside carefully constructed security perimeters. Now, the tech team must defend devices for a hybrid, distributed workforce.</w:t>
                      </w:r>
                    </w:p>
                    <w:p w14:paraId="141C831D" w14:textId="77777777" w:rsidR="00AE3E7D" w:rsidRDefault="00AE3E7D" w:rsidP="00880F63">
                      <w:pPr>
                        <w:jc w:val="both"/>
                      </w:pPr>
                      <w:r>
                        <w:t>Employees rely on IT infrastructure. Even a short period of downtime can prove disastrous. Meanwhile, cybercriminals are always mapping out new ways to attack. Staying abreast of cyberthreats requires continuous effort. The business needs to:</w:t>
                      </w:r>
                    </w:p>
                    <w:p w14:paraId="24DEA02A" w14:textId="560ABF63" w:rsidR="00AE3E7D" w:rsidRDefault="00AE3E7D" w:rsidP="00887F7E">
                      <w:pPr>
                        <w:pStyle w:val="ListParagraph"/>
                        <w:numPr>
                          <w:ilvl w:val="0"/>
                          <w:numId w:val="2"/>
                        </w:numPr>
                      </w:pPr>
                      <w:r>
                        <w:t xml:space="preserve">maintain user access while deploying rigorous </w:t>
                      </w:r>
                      <w:proofErr w:type="gramStart"/>
                      <w:r>
                        <w:t>cybersecurity;</w:t>
                      </w:r>
                      <w:proofErr w:type="gramEnd"/>
                    </w:p>
                    <w:p w14:paraId="0BB340AE" w14:textId="0F455366" w:rsidR="00AE3E7D" w:rsidRDefault="00AE3E7D" w:rsidP="00887F7E">
                      <w:pPr>
                        <w:pStyle w:val="ListParagraph"/>
                        <w:numPr>
                          <w:ilvl w:val="0"/>
                          <w:numId w:val="2"/>
                        </w:numPr>
                      </w:pPr>
                      <w:r>
                        <w:t xml:space="preserve">constantly monitor for suspicious </w:t>
                      </w:r>
                      <w:proofErr w:type="gramStart"/>
                      <w:r>
                        <w:t>activity;</w:t>
                      </w:r>
                      <w:proofErr w:type="gramEnd"/>
                    </w:p>
                    <w:p w14:paraId="76C50962" w14:textId="77777777" w:rsidR="00AE3E7D" w:rsidRDefault="00AE3E7D" w:rsidP="00887F7E">
                      <w:pPr>
                        <w:pStyle w:val="ListParagraph"/>
                        <w:numPr>
                          <w:ilvl w:val="0"/>
                          <w:numId w:val="2"/>
                        </w:numPr>
                      </w:pPr>
                      <w:r>
                        <w:t xml:space="preserve">take action immediately upon detecting </w:t>
                      </w:r>
                      <w:proofErr w:type="gramStart"/>
                      <w:r>
                        <w:t>threats;</w:t>
                      </w:r>
                      <w:proofErr w:type="gramEnd"/>
                    </w:p>
                    <w:p w14:paraId="0005DAF5" w14:textId="34E1A4A6" w:rsidR="00AE3E7D" w:rsidRDefault="00AE3E7D" w:rsidP="00887F7E">
                      <w:pPr>
                        <w:pStyle w:val="ListParagraph"/>
                        <w:numPr>
                          <w:ilvl w:val="0"/>
                          <w:numId w:val="2"/>
                        </w:numPr>
                      </w:pPr>
                      <w:r>
                        <w:t xml:space="preserve">identify and plug security </w:t>
                      </w:r>
                      <w:proofErr w:type="gramStart"/>
                      <w:r>
                        <w:t>gaps;</w:t>
                      </w:r>
                      <w:proofErr w:type="gramEnd"/>
                    </w:p>
                    <w:p w14:paraId="0084EFF9" w14:textId="059E55C7" w:rsidR="00AE3E7D" w:rsidRDefault="00AE3E7D" w:rsidP="00887F7E">
                      <w:pPr>
                        <w:pStyle w:val="ListParagraph"/>
                        <w:numPr>
                          <w:ilvl w:val="0"/>
                          <w:numId w:val="2"/>
                        </w:numPr>
                      </w:pPr>
                      <w:r>
                        <w:t>educate employees about cyber risks (especially ransomware, a frontrunner threat in 2022).</w:t>
                      </w:r>
                    </w:p>
                  </w:txbxContent>
                </v:textbox>
                <w10:wrap type="square" anchorx="margin"/>
              </v:shape>
            </w:pict>
          </mc:Fallback>
        </mc:AlternateContent>
      </w:r>
      <w:r w:rsidR="00DD4299" w:rsidRPr="00C0474E">
        <w:rPr>
          <w:noProof/>
        </w:rPr>
        <w:drawing>
          <wp:anchor distT="0" distB="0" distL="114300" distR="114300" simplePos="0" relativeHeight="251832331" behindDoc="1" locked="0" layoutInCell="1" allowOverlap="1" wp14:anchorId="4F2151BB" wp14:editId="3C70F394">
            <wp:simplePos x="0" y="0"/>
            <wp:positionH relativeFrom="page">
              <wp:posOffset>4474746</wp:posOffset>
            </wp:positionH>
            <wp:positionV relativeFrom="paragraph">
              <wp:posOffset>314</wp:posOffset>
            </wp:positionV>
            <wp:extent cx="3079750" cy="9050020"/>
            <wp:effectExtent l="0" t="0" r="635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9750" cy="9050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10D3" w:rsidRPr="00C0474E">
        <w:rPr>
          <w:noProof/>
        </w:rPr>
        <mc:AlternateContent>
          <mc:Choice Requires="wps">
            <w:drawing>
              <wp:anchor distT="0" distB="0" distL="114300" distR="114300" simplePos="0" relativeHeight="251833355" behindDoc="0" locked="0" layoutInCell="1" allowOverlap="1" wp14:anchorId="50CC5037" wp14:editId="6AA05BC7">
                <wp:simplePos x="0" y="0"/>
                <wp:positionH relativeFrom="margin">
                  <wp:align>left</wp:align>
                </wp:positionH>
                <wp:positionV relativeFrom="paragraph">
                  <wp:posOffset>-184290</wp:posOffset>
                </wp:positionV>
                <wp:extent cx="771269" cy="736270"/>
                <wp:effectExtent l="0" t="0" r="0" b="6985"/>
                <wp:wrapNone/>
                <wp:docPr id="7" name="Rectangle 7"/>
                <wp:cNvGraphicFramePr/>
                <a:graphic xmlns:a="http://schemas.openxmlformats.org/drawingml/2006/main">
                  <a:graphicData uri="http://schemas.microsoft.com/office/word/2010/wordprocessingShape">
                    <wps:wsp>
                      <wps:cNvSpPr/>
                      <wps:spPr>
                        <a:xfrm>
                          <a:off x="0" y="0"/>
                          <a:ext cx="771269" cy="73627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712979" w14:textId="000B84A4" w:rsidR="003410D3" w:rsidRPr="00DB6D7A" w:rsidRDefault="003410D3" w:rsidP="004E779C">
                            <w:pPr>
                              <w:pStyle w:val="Title"/>
                              <w:jc w:val="center"/>
                            </w:pPr>
                            <w:r w:rsidRPr="00DB6D7A">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C5037" id="Rectangle 7" o:spid="_x0000_s1031" style="position:absolute;margin-left:0;margin-top:-14.5pt;width:60.75pt;height:57.95pt;z-index:2518333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LmhwIAAHAFAAAOAAAAZHJzL2Uyb0RvYy54bWysVMFu2zAMvQ/YPwi6r3aytlmDOkWQosOA&#10;oi3WDj0rshQbkEWNUmJnXz9KdpyuLXYYloMiiuQj+Uzy8qprDNsp9DXYgk9Ocs6UlVDWdlPwH083&#10;n75w5oOwpTBgVcH3yvOrxccPl62bqylUYEqFjECsn7eu4FUIbp5lXlaqEf4EnLKk1ICNCCTiJitR&#10;tITemGya5+dZC1g6BKm8p9frXskXCV9rJcO91l4FZgpOuYV0YjrX8cwWl2K+QeGqWg5piH/IohG1&#10;paAj1LUIgm2xfgPV1BLBgw4nEpoMtK6lSjVQNZP8VTWPlXAq1ULkeDfS5P8frLzbPboHJBpa5+ee&#10;rrGKTmMT/yk/1iWy9iNZqgtM0uNsNpmeX3AmSTX7fD6dJTKzo7NDH74qaFi8FBzpWySKxO7WBwpI&#10;pgeTGMuDqcub2pgk4Ga9Msh2In63fJavDuh/mBkbjS1Etx4xvmTHUtIt7I2KdsZ+V5rVJSU/TZmk&#10;LlNjHCGlsmHSqypRqj78WU6/2CiU8OiRpAQYkTXFH7EHgNjBb7F7mME+uqrUpKNz/rfEeufRI0UG&#10;G0bnpraA7wEYqmqI3NsfSOqpiSyFbt0RNwU/i5bxZQ3l/gEZQj803smbmr7krfDhQSBNCc0TTX64&#10;p0MbaAsOw42zCvDXe+/RnpqXtJy1NHUF9z+3AhVn5pultr6YnJ7GMU3C6dlsSgK+1Kxfauy2WQE1&#10;yIR2jJPpGu2DOVw1QvNMC2IZo5JKWEmxCy4DHoRV6LcBrRiplstkRqPpRLi1j05G8Mhz7NSn7lmg&#10;G9o50BzcwWFCxfxVV/e20dPCchtA16nlj7wOX4DGOrXSsILi3ngpJ6vjolz8BgAA//8DAFBLAwQU&#10;AAYACAAAACEAr0YC5doAAAAHAQAADwAAAGRycy9kb3ducmV2LnhtbEyPwW7CMBBE70j9B2srcQOb&#10;VCBIs0FVKy7cGirOJt7GEfE6jQ2Ev685tbcdzWjmbbEdXSeuNITWM8JirkAQ19603CB8HXazNYgQ&#10;NRvdeSaEOwXYlk+TQufG3/iTrlVsRCrhkGsEG2OfSxlqS06Hue+Jk/ftB6djkkMjzaBvqdx1MlNq&#10;JZ1uOS1Y3dO7pfpcXRyC2zHt1VHZn9gs1ZEr9fGyPyNOn8e3VxCRxvgXhgd+QocyMZ38hU0QHUJ6&#10;JCLMsk06Hna2WII4IaxXG5BlIf/zl78AAAD//wMAUEsBAi0AFAAGAAgAAAAhALaDOJL+AAAA4QEA&#10;ABMAAAAAAAAAAAAAAAAAAAAAAFtDb250ZW50X1R5cGVzXS54bWxQSwECLQAUAAYACAAAACEAOP0h&#10;/9YAAACUAQAACwAAAAAAAAAAAAAAAAAvAQAAX3JlbHMvLnJlbHNQSwECLQAUAAYACAAAACEA5kii&#10;5ocCAABwBQAADgAAAAAAAAAAAAAAAAAuAgAAZHJzL2Uyb0RvYy54bWxQSwECLQAUAAYACAAAACEA&#10;r0YC5doAAAAHAQAADwAAAAAAAAAAAAAAAADhBAAAZHJzL2Rvd25yZXYueG1sUEsFBgAAAAAEAAQA&#10;8wAAAOgFAAAAAA==&#10;" fillcolor="#0070c0" stroked="f" strokeweight="2pt">
                <v:textbox>
                  <w:txbxContent>
                    <w:p w14:paraId="40712979" w14:textId="000B84A4" w:rsidR="003410D3" w:rsidRPr="00DB6D7A" w:rsidRDefault="003410D3" w:rsidP="004E779C">
                      <w:pPr>
                        <w:pStyle w:val="Title"/>
                        <w:jc w:val="center"/>
                      </w:pPr>
                      <w:r w:rsidRPr="00DB6D7A">
                        <w:t>#1</w:t>
                      </w:r>
                    </w:p>
                  </w:txbxContent>
                </v:textbox>
                <w10:wrap anchorx="margin"/>
              </v:rect>
            </w:pict>
          </mc:Fallback>
        </mc:AlternateContent>
      </w:r>
      <w:r w:rsidR="00DB6D7A">
        <w:t xml:space="preserve">          </w:t>
      </w:r>
      <w:r w:rsidR="003410D3" w:rsidRPr="004E779C">
        <w:t>Combat Cybercriminals</w:t>
      </w:r>
    </w:p>
    <w:p w14:paraId="05235B65" w14:textId="1A53F571" w:rsidR="000C5FF7" w:rsidRPr="00306989" w:rsidRDefault="0039206E" w:rsidP="00306989">
      <w:pPr>
        <w:pStyle w:val="Heading2"/>
      </w:pPr>
      <w:r w:rsidRPr="00306989">
        <w:lastRenderedPageBreak/>
        <w:t>Three Ways to Meet the Challenge</w:t>
      </w:r>
    </w:p>
    <w:p w14:paraId="1C1E8987" w14:textId="7B737697" w:rsidR="001B4754" w:rsidRDefault="006D7C21">
      <w:pPr>
        <w:rPr>
          <w:szCs w:val="32"/>
        </w:rPr>
      </w:pPr>
      <w:r>
        <w:rPr>
          <w:noProof/>
        </w:rPr>
        <mc:AlternateContent>
          <mc:Choice Requires="wps">
            <w:drawing>
              <wp:anchor distT="0" distB="0" distL="114300" distR="114300" simplePos="0" relativeHeight="251840523" behindDoc="0" locked="0" layoutInCell="1" allowOverlap="1" wp14:anchorId="2ED8A3FF" wp14:editId="5405604D">
                <wp:simplePos x="0" y="0"/>
                <wp:positionH relativeFrom="margin">
                  <wp:posOffset>1364615</wp:posOffset>
                </wp:positionH>
                <wp:positionV relativeFrom="paragraph">
                  <wp:posOffset>2736850</wp:posOffset>
                </wp:positionV>
                <wp:extent cx="4963795" cy="1073785"/>
                <wp:effectExtent l="0" t="0" r="8255" b="0"/>
                <wp:wrapNone/>
                <wp:docPr id="12" name="Rectangle 12"/>
                <wp:cNvGraphicFramePr/>
                <a:graphic xmlns:a="http://schemas.openxmlformats.org/drawingml/2006/main">
                  <a:graphicData uri="http://schemas.microsoft.com/office/word/2010/wordprocessingShape">
                    <wps:wsp>
                      <wps:cNvSpPr/>
                      <wps:spPr>
                        <a:xfrm>
                          <a:off x="0" y="0"/>
                          <a:ext cx="4963795" cy="107378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71E06D" w14:textId="2DD51EF5" w:rsidR="0039206E" w:rsidRPr="0039206E" w:rsidRDefault="0039206E" w:rsidP="0039206E">
                            <w:pPr>
                              <w:jc w:val="center"/>
                              <w:rPr>
                                <w:b/>
                                <w:bCs/>
                                <w:color w:val="FFFFFF" w:themeColor="background1"/>
                              </w:rPr>
                            </w:pPr>
                            <w:r w:rsidRPr="0039206E">
                              <w:rPr>
                                <w:b/>
                                <w:bCs/>
                                <w:color w:val="FFFFFF" w:themeColor="background1"/>
                              </w:rPr>
                              <w:t>Upgrade your hardware and software regularly to take advantage of new defensive measures, enhanced functionality, and software patching.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D8A3FF" id="Rectangle 12" o:spid="_x0000_s1032" style="position:absolute;margin-left:107.45pt;margin-top:215.5pt;width:390.85pt;height:84.55pt;z-index:25184052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PgigIAAHIFAAAOAAAAZHJzL2Uyb0RvYy54bWysVN9v2yAQfp+0/wHxvtpJk6aN6lRRqk6T&#10;qjZaO/WZYIiRMMeAxM7++h3Ycbq22sM0P2DgvvvuB3d3fdPWmuyF8wpMQUdnOSXCcCiV2Rb0x/Pd&#10;l0tKfGCmZBqMKOhBeHqz+PzpurFzMYYKdCkcQRLj540taBWCnWeZ55WomT8DKwwKJbiaBTy6bVY6&#10;1iB7rbNxnl9kDbjSOuDCe7y97YR0kfilFDw8SulFILqg6FtIq0vrJq7Z4prNt47ZSvHeDfYPXtRM&#10;GTQ6UN2ywMjOqXdUteIOPMhwxqHOQErFRYoBoxnlb6J5qpgVKRZMjrdDmvz/o+UP+ye7dpiGxvq5&#10;x22MopWujn/0j7QpWYchWaINhOPl5OrifHY1pYSjbJTPzmeX05jO7KRunQ9fBdQkbgrq8DVSktj+&#10;3ocOeoREax60Ku+U1ungtpuVdmTP4svls3yVHgvZ/4BpE8EGolrHGG+yUzBpFw5aRJw234UkqkT3&#10;x8mTVGdisMM4FyaMOlHFStGZn+b49bENGinSRBiZJdofuHuCWMPvuTsve3xUFalMB+X8b451yoNG&#10;sgwmDMq1MuA+ItAYVW+5wx+T1KUmZim0mxZzU9CLiIw3GygPa0ccdG3jLb9T+JL3zIc1c9gn2FHY&#10;++ERF6mhKSj0O0oqcL8+uo94LF+UUtJg3xXU/9wxJyjR3wwW9tVoMomNmg6T6WyMB/dasnktMbt6&#10;BVggI5wylqdtxAd93EoH9QuOiGW0iiJmONouKA/ueFiFbh7gkOFiuUwwbE7Lwr15sjySxzzHSn1u&#10;X5izfTkH7IQHOPYom7+p6g4bNQ0sdwGkSiV/ymv/AtjYqZT6IRQnx+tzQp1G5eI3AAAA//8DAFBL&#10;AwQUAAYACAAAACEAKf84xt0AAAALAQAADwAAAGRycy9kb3ducmV2LnhtbEyPwU7DMBBE70j8g7VI&#10;3KidtkQkZFMhUC+9kaKe3XiJo8brELtt+HvMCY6rfZp5U21mN4gLTaH3jJAtFAji1pueO4SP/fbh&#10;CUSImo0ePBPCNwXY1Lc3lS6Nv/I7XZrYiRTCodQINsaxlDK0lpwOCz8Sp9+nn5yO6Zw6aSZ9TeFu&#10;kEulcul0z6nB6pFeLbWn5uwQ3JZppw7KfsXuUR24UW+r3Qnx/m5+eQYRaY5/MPzqJ3Wok9PRn9kE&#10;MSAss3WRUIT1KkujElEUeQ7iiJArlYGsK/l/Q/0DAAD//wMAUEsBAi0AFAAGAAgAAAAhALaDOJL+&#10;AAAA4QEAABMAAAAAAAAAAAAAAAAAAAAAAFtDb250ZW50X1R5cGVzXS54bWxQSwECLQAUAAYACAAA&#10;ACEAOP0h/9YAAACUAQAACwAAAAAAAAAAAAAAAAAvAQAAX3JlbHMvLnJlbHNQSwECLQAUAAYACAAA&#10;ACEAUa1T4IoCAAByBQAADgAAAAAAAAAAAAAAAAAuAgAAZHJzL2Uyb0RvYy54bWxQSwECLQAUAAYA&#10;CAAAACEAKf84xt0AAAALAQAADwAAAAAAAAAAAAAAAADkBAAAZHJzL2Rvd25yZXYueG1sUEsFBgAA&#10;AAAEAAQA8wAAAO4FAAAAAA==&#10;" fillcolor="#0070c0" stroked="f" strokeweight="2pt">
                <v:textbox>
                  <w:txbxContent>
                    <w:p w14:paraId="1E71E06D" w14:textId="2DD51EF5" w:rsidR="0039206E" w:rsidRPr="0039206E" w:rsidRDefault="0039206E" w:rsidP="0039206E">
                      <w:pPr>
                        <w:jc w:val="center"/>
                        <w:rPr>
                          <w:b/>
                          <w:bCs/>
                          <w:color w:val="FFFFFF" w:themeColor="background1"/>
                        </w:rPr>
                      </w:pPr>
                      <w:r w:rsidRPr="0039206E">
                        <w:rPr>
                          <w:b/>
                          <w:bCs/>
                          <w:color w:val="FFFFFF" w:themeColor="background1"/>
                        </w:rPr>
                        <w:t>Upgrade your hardware and software regularly to take advantage of new defensive measures, enhanced functionality, and software patching.</w:t>
                      </w:r>
                    </w:p>
                  </w:txbxContent>
                </v:textbox>
                <w10:wrap anchorx="margin"/>
              </v:rect>
            </w:pict>
          </mc:Fallback>
        </mc:AlternateContent>
      </w:r>
      <w:r>
        <w:rPr>
          <w:noProof/>
          <w:sz w:val="28"/>
          <w:szCs w:val="28"/>
        </w:rPr>
        <w:drawing>
          <wp:anchor distT="0" distB="0" distL="114300" distR="114300" simplePos="0" relativeHeight="251845643" behindDoc="0" locked="0" layoutInCell="1" allowOverlap="1" wp14:anchorId="365D6F4F" wp14:editId="01F0A8BF">
            <wp:simplePos x="0" y="0"/>
            <wp:positionH relativeFrom="column">
              <wp:posOffset>104775</wp:posOffset>
            </wp:positionH>
            <wp:positionV relativeFrom="paragraph">
              <wp:posOffset>2763710</wp:posOffset>
            </wp:positionV>
            <wp:extent cx="979170" cy="1007745"/>
            <wp:effectExtent l="0" t="19050" r="30480" b="2095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79170"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843595" behindDoc="0" locked="0" layoutInCell="1" allowOverlap="1" wp14:anchorId="0C7D9529" wp14:editId="5E65C984">
            <wp:simplePos x="0" y="0"/>
            <wp:positionH relativeFrom="column">
              <wp:posOffset>111125</wp:posOffset>
            </wp:positionH>
            <wp:positionV relativeFrom="paragraph">
              <wp:posOffset>1570545</wp:posOffset>
            </wp:positionV>
            <wp:extent cx="979170" cy="1008380"/>
            <wp:effectExtent l="19050" t="19050" r="30480" b="3937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79170" cy="1008380"/>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38475" behindDoc="0" locked="0" layoutInCell="1" allowOverlap="1" wp14:anchorId="69D21865" wp14:editId="1EB29023">
                <wp:simplePos x="0" y="0"/>
                <wp:positionH relativeFrom="margin">
                  <wp:posOffset>1353185</wp:posOffset>
                </wp:positionH>
                <wp:positionV relativeFrom="paragraph">
                  <wp:posOffset>1588325</wp:posOffset>
                </wp:positionV>
                <wp:extent cx="4963795" cy="1009015"/>
                <wp:effectExtent l="0" t="0" r="8255" b="635"/>
                <wp:wrapNone/>
                <wp:docPr id="10" name="Rectangle 10"/>
                <wp:cNvGraphicFramePr/>
                <a:graphic xmlns:a="http://schemas.openxmlformats.org/drawingml/2006/main">
                  <a:graphicData uri="http://schemas.microsoft.com/office/word/2010/wordprocessingShape">
                    <wps:wsp>
                      <wps:cNvSpPr/>
                      <wps:spPr>
                        <a:xfrm>
                          <a:off x="0" y="0"/>
                          <a:ext cx="4963795" cy="100901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3CA0B" w14:textId="1D05CE43" w:rsidR="0039206E" w:rsidRPr="0039206E" w:rsidRDefault="0039206E" w:rsidP="0039206E">
                            <w:pPr>
                              <w:jc w:val="center"/>
                              <w:rPr>
                                <w:b/>
                                <w:bCs/>
                                <w:color w:val="FFFFFF" w:themeColor="background1"/>
                              </w:rPr>
                            </w:pPr>
                            <w:r w:rsidRPr="0039206E">
                              <w:rPr>
                                <w:b/>
                                <w:bCs/>
                                <w:color w:val="FFFFFF" w:themeColor="background1"/>
                              </w:rPr>
                              <w:t>Install multiple defensive layers to defend against threats and protect network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D21865" id="Rectangle 10" o:spid="_x0000_s1033" style="position:absolute;margin-left:106.55pt;margin-top:125.05pt;width:390.85pt;height:79.45pt;z-index:25183847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kPsiQIAAHIFAAAOAAAAZHJzL2Uyb0RvYy54bWysVN9v2yAQfp+0/wHxvtrOkmaJ4lRRqkyT&#10;qjZaO/WZYIgtYY4BiZ399Tuw43RttYdpfsDAfffdD+5ucdPWihyFdRXonGZXKSVCcygqvc/pj6fN&#10;py+UOM90wRRokdOTcPRm+fHDojFzMYISVCEsQRLt5o3Jaem9mSeJ46WombsCIzQKJdiaeTzafVJY&#10;1iB7rZJRml4nDdjCWODCOby97YR0GfmlFNw/SOmEJyqn6JuPq43rLqzJcsHme8tMWfHeDfYPXtSs&#10;0mh0oLplnpGDrd5Q1RW34ED6Kw51AlJWXMQYMJosfRXNY8mMiLFgcpwZ0uT+Hy2/Pz6arcU0NMbN&#10;HW5DFK20dfijf6SNyToNyRKtJxwvx7Prz9PZhBKOsixNZ2k2CelMLurGOv9VQE3CJqcWXyMmiR3v&#10;nO+gZ0iw5kBVxaZSKh7sfrdWlhxZeLl0mq7jYyH7HzClA1hDUOsYw01yCSbu/EmJgFP6u5CkKtD9&#10;UfQk1pkY7DDOhfZZJypZITrzkxS/PrZBI0YaCQOzRPsDd08Qavgtd+dljw+qIpbpoJz+zbFOedCI&#10;lkH7QbmuNNj3CBRG1Vvu8OckdakJWfLtrsXc5HQakOFmB8Vpa4mFrm2c4ZsKX/KOOb9lFvsEOwp7&#10;3z/gIhU0OYV+R0kJ9td79wGP5YtSShrsu5y6nwdmBSXqm8bCnmXjcWjUeBhPpiM82JeS3UuJPtRr&#10;wALJcMoYHrcB79V5Ky3UzzgiVsEqipjmaDun3NvzYe27eYBDhovVKsKwOQ3zd/rR8EAe8hwq9al9&#10;Ztb05eyxE+7h3KNs/qqqO2zQ1LA6eJBVLPlLXvsXwMaOpdQPoTA5Xp4j6jIql78BAAD//wMAUEsD&#10;BBQABgAIAAAAIQDRXdyg3QAAAAsBAAAPAAAAZHJzL2Rvd25yZXYueG1sTI/NTsMwEITvSLyDtZW4&#10;UTv9QSSNUyFQL72Rop7deImjxusQu214e5YT3Ga0n2Znyu3ke3HFMXaBNGRzBQKpCbajVsPHYff4&#10;DCImQ9b0gVDDN0bYVvd3pSlsuNE7XuvUCg6hWBgNLqWhkDI2Dr2J8zAg8e0zjN4ktmMr7WhuHO57&#10;uVDqSXrTEX9wZsBXh825vngNfke4V0flvlK7Vkeq1dtyf9b6YTa9bEAknNIfDL/1uTpU3OkULmSj&#10;6DUssmXGKIu1YsFEnq94zEnDSuUKZFXK/xuqHwAAAP//AwBQSwECLQAUAAYACAAAACEAtoM4kv4A&#10;AADhAQAAEwAAAAAAAAAAAAAAAAAAAAAAW0NvbnRlbnRfVHlwZXNdLnhtbFBLAQItABQABgAIAAAA&#10;IQA4/SH/1gAAAJQBAAALAAAAAAAAAAAAAAAAAC8BAABfcmVscy8ucmVsc1BLAQItABQABgAIAAAA&#10;IQAqRkPsiQIAAHIFAAAOAAAAAAAAAAAAAAAAAC4CAABkcnMvZTJvRG9jLnhtbFBLAQItABQABgAI&#10;AAAAIQDRXdyg3QAAAAsBAAAPAAAAAAAAAAAAAAAAAOMEAABkcnMvZG93bnJldi54bWxQSwUGAAAA&#10;AAQABADzAAAA7QUAAAAA&#10;" fillcolor="#0070c0" stroked="f" strokeweight="2pt">
                <v:textbox>
                  <w:txbxContent>
                    <w:p w14:paraId="4463CA0B" w14:textId="1D05CE43" w:rsidR="0039206E" w:rsidRPr="0039206E" w:rsidRDefault="0039206E" w:rsidP="0039206E">
                      <w:pPr>
                        <w:jc w:val="center"/>
                        <w:rPr>
                          <w:b/>
                          <w:bCs/>
                          <w:color w:val="FFFFFF" w:themeColor="background1"/>
                        </w:rPr>
                      </w:pPr>
                      <w:r w:rsidRPr="0039206E">
                        <w:rPr>
                          <w:b/>
                          <w:bCs/>
                          <w:color w:val="FFFFFF" w:themeColor="background1"/>
                        </w:rPr>
                        <w:t>Install multiple defensive layers to defend against threats and protect network resources.</w:t>
                      </w:r>
                    </w:p>
                  </w:txbxContent>
                </v:textbox>
                <w10:wrap anchorx="margin"/>
              </v:rect>
            </w:pict>
          </mc:Fallback>
        </mc:AlternateContent>
      </w:r>
      <w:r w:rsidR="00591D7A">
        <w:rPr>
          <w:noProof/>
        </w:rPr>
        <mc:AlternateContent>
          <mc:Choice Requires="wps">
            <w:drawing>
              <wp:anchor distT="0" distB="0" distL="114300" distR="114300" simplePos="0" relativeHeight="251836427" behindDoc="0" locked="0" layoutInCell="1" allowOverlap="1" wp14:anchorId="2AC5809E" wp14:editId="43503F58">
                <wp:simplePos x="0" y="0"/>
                <wp:positionH relativeFrom="column">
                  <wp:posOffset>1353185</wp:posOffset>
                </wp:positionH>
                <wp:positionV relativeFrom="paragraph">
                  <wp:posOffset>447040</wp:posOffset>
                </wp:positionV>
                <wp:extent cx="4963795" cy="1009015"/>
                <wp:effectExtent l="0" t="0" r="8255" b="635"/>
                <wp:wrapNone/>
                <wp:docPr id="9" name="Rectangle 9"/>
                <wp:cNvGraphicFramePr/>
                <a:graphic xmlns:a="http://schemas.openxmlformats.org/drawingml/2006/main">
                  <a:graphicData uri="http://schemas.microsoft.com/office/word/2010/wordprocessingShape">
                    <wps:wsp>
                      <wps:cNvSpPr/>
                      <wps:spPr>
                        <a:xfrm>
                          <a:off x="0" y="0"/>
                          <a:ext cx="4963795" cy="100901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5B6616" w14:textId="0375515C" w:rsidR="0039206E" w:rsidRPr="0039206E" w:rsidRDefault="0039206E" w:rsidP="0039206E">
                            <w:pPr>
                              <w:jc w:val="center"/>
                              <w:rPr>
                                <w:b/>
                                <w:bCs/>
                                <w:color w:val="FFFFFF" w:themeColor="background1"/>
                              </w:rPr>
                            </w:pPr>
                            <w:r w:rsidRPr="0039206E">
                              <w:rPr>
                                <w:b/>
                                <w:bCs/>
                                <w:color w:val="FFFFFF" w:themeColor="background1"/>
                              </w:rPr>
                              <w:t>Implement multi-factor authentication and Zero Trust, which verifies everything connecting to your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C5809E" id="Rectangle 9" o:spid="_x0000_s1034" style="position:absolute;margin-left:106.55pt;margin-top:35.2pt;width:390.85pt;height:79.45pt;z-index:25183642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b1OiQIAAHIFAAAOAAAAZHJzL2Uyb0RvYy54bWysVN9v2yAQfp+0/wHxvtrOkraJ6lRRqk6T&#10;qq5aO/WZYIiRMMeAxM7++h3Ycbq22sM0P2DgvvvuB3d3dd01muyF8wpMSYuznBJhOFTKbEv64+n2&#10;0yUlPjBTMQ1GlPQgPL1efvxw1dqFmEANuhKOIInxi9aWtA7BLrLM81o0zJ+BFQaFElzDAh7dNqsc&#10;a5G90dkkz8+zFlxlHXDhPd7e9EK6TPxSCh6+SelFILqk6FtIq0vrJq7Z8ootto7ZWvHBDfYPXjRM&#10;GTQ6Ut2wwMjOqTdUjeIOPMhwxqHJQErFRYoBoynyV9E81syKFAsmx9sxTf7/0fL7/aN9cJiG1vqF&#10;x22MopOuiX/0j3QpWYcxWaILhOPldH7++WI+o4SjrMjzeV7MYjqzk7p1PnwR0JC4KanD10hJYvs7&#10;H3roERKtedCqulVap4PbbtbakT2LL5df5Ov0WMj+B0ybCDYQ1XrGeJOdgkm7cNAi4rT5LiRRFbo/&#10;SZ6kOhOjHca5MKHoRTWrRG9+luM3xDZqpEgTYWSWaH/kHghiDb/l7r0c8FFVpDIdlfO/OdYrjxrJ&#10;MpgwKjfKgHuPQGNUg+Uef0xSn5qYpdBtOsxNSS8jMt5soDo8OOKgbxtv+a3Cl7xjPjwwh32CHYW9&#10;H77hIjW0JYVhR0kN7td79xGP5YtSSlrsu5L6nzvmBCX6q8HCnhfTaWzUdJjOLiZ4cC8lm5cSs2vW&#10;gAVS4JSxPG0jPujjVjponnFErKJVFDHD0XZJeXDHwzr08wCHDBerVYJhc1oW7syj5ZE85jlW6lP3&#10;zJwdyjlgJ9zDsUfZ4lVV99ioaWC1CyBVKvlTXocXwMZOpTQMoTg5Xp4T6jQql78BAAD//wMAUEsD&#10;BBQABgAIAAAAIQALuu0a3AAAAAoBAAAPAAAAZHJzL2Rvd25yZXYueG1sTI/BTsMwEETvSPyDtUjc&#10;qJ2kQBPiVAjUS28E1LObbOOo8TrEbhv+nuVEj6t5mn1Trmc3iDNOofekIVkoEEiNb3vqNHx9bh5W&#10;IEI01JrBE2r4wQDr6vamNEXrL/SB5zp2gksoFEaDjXEspAyNRWfCwo9InB385Ezkc+pkO5kLl7tB&#10;pko9SWd64g/WjPhmsTnWJ6fBbQi3aqfsd+we1Y5q9Z5tj1rf382vLyAizvEfhj99VoeKnfb+RG0Q&#10;g4Y0yRJGNTyrJQgG8nzJW/acpHkGsirl9YTqFwAA//8DAFBLAQItABQABgAIAAAAIQC2gziS/gAA&#10;AOEBAAATAAAAAAAAAAAAAAAAAAAAAABbQ29udGVudF9UeXBlc10ueG1sUEsBAi0AFAAGAAgAAAAh&#10;ADj9If/WAAAAlAEAAAsAAAAAAAAAAAAAAAAALwEAAF9yZWxzLy5yZWxzUEsBAi0AFAAGAAgAAAAh&#10;ALxlvU6JAgAAcgUAAA4AAAAAAAAAAAAAAAAALgIAAGRycy9lMm9Eb2MueG1sUEsBAi0AFAAGAAgA&#10;AAAhAAu67RrcAAAACgEAAA8AAAAAAAAAAAAAAAAA4wQAAGRycy9kb3ducmV2LnhtbFBLBQYAAAAA&#10;BAAEAPMAAADsBQAAAAA=&#10;" fillcolor="#0070c0" stroked="f" strokeweight="2pt">
                <v:textbox>
                  <w:txbxContent>
                    <w:p w14:paraId="665B6616" w14:textId="0375515C" w:rsidR="0039206E" w:rsidRPr="0039206E" w:rsidRDefault="0039206E" w:rsidP="0039206E">
                      <w:pPr>
                        <w:jc w:val="center"/>
                        <w:rPr>
                          <w:b/>
                          <w:bCs/>
                          <w:color w:val="FFFFFF" w:themeColor="background1"/>
                        </w:rPr>
                      </w:pPr>
                      <w:r w:rsidRPr="0039206E">
                        <w:rPr>
                          <w:b/>
                          <w:bCs/>
                          <w:color w:val="FFFFFF" w:themeColor="background1"/>
                        </w:rPr>
                        <w:t>Implement multi-factor authentication and Zero Trust, which verifies everything connecting to your system.</w:t>
                      </w:r>
                    </w:p>
                  </w:txbxContent>
                </v:textbox>
              </v:rect>
            </w:pict>
          </mc:Fallback>
        </mc:AlternateContent>
      </w:r>
      <w:r w:rsidR="00591D7A">
        <w:rPr>
          <w:noProof/>
          <w:sz w:val="28"/>
          <w:szCs w:val="28"/>
        </w:rPr>
        <w:drawing>
          <wp:anchor distT="0" distB="0" distL="114300" distR="114300" simplePos="0" relativeHeight="251841547" behindDoc="0" locked="0" layoutInCell="1" allowOverlap="1" wp14:anchorId="19BC95E5" wp14:editId="0430C798">
            <wp:simplePos x="0" y="0"/>
            <wp:positionH relativeFrom="column">
              <wp:posOffset>101790</wp:posOffset>
            </wp:positionH>
            <wp:positionV relativeFrom="paragraph">
              <wp:posOffset>423545</wp:posOffset>
            </wp:positionV>
            <wp:extent cx="987425" cy="1008380"/>
            <wp:effectExtent l="95250" t="19050" r="41275" b="77470"/>
            <wp:wrapSquare wrapText="bothSides"/>
            <wp:docPr id="13" name="Picture 1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87425" cy="1008380"/>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1B4754">
        <w:rPr>
          <w:szCs w:val="32"/>
        </w:rPr>
        <w:br w:type="page"/>
      </w:r>
    </w:p>
    <w:p w14:paraId="33CE975A" w14:textId="7B686CD3" w:rsidR="001B4754" w:rsidRPr="00DB6D7A" w:rsidRDefault="00DB6D7A" w:rsidP="004E779C">
      <w:pPr>
        <w:pStyle w:val="Heading1"/>
      </w:pPr>
      <w:r w:rsidRPr="00C0474E">
        <w:rPr>
          <w:noProof/>
        </w:rPr>
        <w:lastRenderedPageBreak/>
        <mc:AlternateContent>
          <mc:Choice Requires="wps">
            <w:drawing>
              <wp:anchor distT="0" distB="0" distL="114300" distR="114300" simplePos="0" relativeHeight="251847691" behindDoc="0" locked="0" layoutInCell="1" allowOverlap="1" wp14:anchorId="097BC193" wp14:editId="69D1FA80">
                <wp:simplePos x="0" y="0"/>
                <wp:positionH relativeFrom="margin">
                  <wp:align>left</wp:align>
                </wp:positionH>
                <wp:positionV relativeFrom="paragraph">
                  <wp:posOffset>-169619</wp:posOffset>
                </wp:positionV>
                <wp:extent cx="771269" cy="736270"/>
                <wp:effectExtent l="0" t="0" r="0" b="6985"/>
                <wp:wrapNone/>
                <wp:docPr id="17" name="Rectangle 17"/>
                <wp:cNvGraphicFramePr/>
                <a:graphic xmlns:a="http://schemas.openxmlformats.org/drawingml/2006/main">
                  <a:graphicData uri="http://schemas.microsoft.com/office/word/2010/wordprocessingShape">
                    <wps:wsp>
                      <wps:cNvSpPr/>
                      <wps:spPr>
                        <a:xfrm>
                          <a:off x="0" y="0"/>
                          <a:ext cx="771269" cy="73627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04C809" w14:textId="15C4BC57" w:rsidR="001B4754" w:rsidRPr="004E779C" w:rsidRDefault="001B4754" w:rsidP="004E779C">
                            <w:pPr>
                              <w:pStyle w:val="Title"/>
                              <w:jc w:val="center"/>
                            </w:pPr>
                            <w:r w:rsidRPr="004E779C">
                              <w:t>#</w:t>
                            </w:r>
                            <w:r w:rsidRPr="004E779C">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BC193" id="Rectangle 17" o:spid="_x0000_s1035" style="position:absolute;margin-left:0;margin-top:-13.35pt;width:60.75pt;height:57.95pt;z-index:2518476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nUJhwIAAHAFAAAOAAAAZHJzL2Uyb0RvYy54bWysVMFu2zAMvQ/YPwi6r3aytlmDOkWQosOA&#10;oi3WDj0rshQbkEWNUmJnXz9KdpyuLXYYloMiiuQj+Uzy8qprDNsp9DXYgk9Ocs6UlVDWdlPwH083&#10;n75w5oOwpTBgVcH3yvOrxccPl62bqylUYEqFjECsn7eu4FUIbp5lXlaqEf4EnLKk1ICNCCTiJitR&#10;tITemGya5+dZC1g6BKm8p9frXskXCV9rJcO91l4FZgpOuYV0YjrX8cwWl2K+QeGqWg5piH/IohG1&#10;paAj1LUIgm2xfgPV1BLBgw4nEpoMtK6lSjVQNZP8VTWPlXAq1ULkeDfS5P8frLzbPboHJBpa5+ee&#10;rrGKTmMT/yk/1iWy9iNZqgtM0uNsNpmeX3AmSTX7fD6dJTKzo7NDH74qaFi8FBzpWySKxO7WBwpI&#10;pgeTGMuDqcub2pgk4Ga9Msh2In63fJavDuh/mBkbjS1Etx4xvmTHUtIt7I2KdsZ+V5rVJSU/TZmk&#10;LlNjHCGlsmHSqypRqj78WU6/2CiU8OiRpAQYkTXFH7EHgNjBb7F7mME+uqrUpKNz/rfEeufRI0UG&#10;G0bnpraA7wEYqmqI3NsfSOqpiSyFbt0RNwW/iJbxZQ3l/gEZQj803smbmr7krfDhQSBNCc0TTX64&#10;p0MbaAsOw42zCvDXe+/RnpqXtJy1NHUF9z+3AhVn5pultr6YnJ7GMU3C6dlsSgK+1Kxfauy2WQE1&#10;yIR2jJPpGu2DOVw1QvNMC2IZo5JKWEmxCy4DHoRV6LcBrRiplstkRqPpRLi1j05G8Mhz7NSn7lmg&#10;G9o50BzcwWFCxfxVV/e20dPCchtA16nlj7wOX4DGOrXSsILi3ngpJ6vjolz8BgAA//8DAFBLAwQU&#10;AAYACAAAACEAakpOh9oAAAAHAQAADwAAAGRycy9kb3ducmV2LnhtbEyPwW7CMBBE75X4B2uRegOb&#10;VFCaZoNQKy7cmlacTbyNI+J1iA2kf19zao+jGc28KTaj68SVhtB6RljMFQji2puWG4Svz91sDSJE&#10;zUZ3ngnhhwJsyslDoXPjb/xB1yo2IpVwyDWCjbHPpQy1JafD3PfEyfv2g9MxyaGRZtC3VO46mSm1&#10;kk63nBas7unNUn2qLg7B7Zj26qDsOTZLdeBKvT/tT4iP03H7CiLSGP/CcMdP6FAmpqO/sAmiQ0hH&#10;IsIsWz2DuNvZYgniiLB+yUCWhfzPX/4CAAD//wMAUEsBAi0AFAAGAAgAAAAhALaDOJL+AAAA4QEA&#10;ABMAAAAAAAAAAAAAAAAAAAAAAFtDb250ZW50X1R5cGVzXS54bWxQSwECLQAUAAYACAAAACEAOP0h&#10;/9YAAACUAQAACwAAAAAAAAAAAAAAAAAvAQAAX3JlbHMvLnJlbHNQSwECLQAUAAYACAAAACEAS8p1&#10;CYcCAABwBQAADgAAAAAAAAAAAAAAAAAuAgAAZHJzL2Uyb0RvYy54bWxQSwECLQAUAAYACAAAACEA&#10;akpOh9oAAAAHAQAADwAAAAAAAAAAAAAAAADhBAAAZHJzL2Rvd25yZXYueG1sUEsFBgAAAAAEAAQA&#10;8wAAAOgFAAAAAA==&#10;" fillcolor="#0070c0" stroked="f" strokeweight="2pt">
                <v:textbox>
                  <w:txbxContent>
                    <w:p w14:paraId="7F04C809" w14:textId="15C4BC57" w:rsidR="001B4754" w:rsidRPr="004E779C" w:rsidRDefault="001B4754" w:rsidP="004E779C">
                      <w:pPr>
                        <w:pStyle w:val="Title"/>
                        <w:jc w:val="center"/>
                      </w:pPr>
                      <w:r w:rsidRPr="004E779C">
                        <w:t>#</w:t>
                      </w:r>
                      <w:r w:rsidRPr="004E779C">
                        <w:t>2</w:t>
                      </w:r>
                    </w:p>
                  </w:txbxContent>
                </v:textbox>
                <w10:wrap anchorx="margin"/>
              </v:rect>
            </w:pict>
          </mc:Fallback>
        </mc:AlternateContent>
      </w:r>
      <w:r>
        <w:t xml:space="preserve">          Technology Shortages</w:t>
      </w:r>
      <w:r w:rsidRPr="00DB6D7A">
        <w:t xml:space="preserve"> </w:t>
      </w:r>
    </w:p>
    <w:p w14:paraId="5BA3E977" w14:textId="236E59FF" w:rsidR="002D04B4" w:rsidRDefault="002D04B4" w:rsidP="00DB6D7A">
      <w:pPr>
        <w:rPr>
          <w:szCs w:val="32"/>
        </w:rPr>
      </w:pPr>
    </w:p>
    <w:p w14:paraId="45E9D69B" w14:textId="5D517C09" w:rsidR="00DB6D7A" w:rsidRPr="00DB6D7A" w:rsidRDefault="00DB6D7A" w:rsidP="00821C11">
      <w:pPr>
        <w:jc w:val="both"/>
        <w:rPr>
          <w:szCs w:val="32"/>
        </w:rPr>
      </w:pPr>
      <w:r w:rsidRPr="00DB6D7A">
        <w:rPr>
          <w:szCs w:val="32"/>
        </w:rPr>
        <w:t>Challenges facing the global supply chain are constraining business IT. The pandemic sent many people home to work, which, in turn, prompted more people to buy new infrastructure. At the same time, manufacturers struggle to get parts they need to make in-demand devices. A shortage of computer chips and semiconductors is expected to extend into 2023.</w:t>
      </w:r>
    </w:p>
    <w:p w14:paraId="4D2D837A" w14:textId="77777777" w:rsidR="00591D7A" w:rsidRDefault="00DB6D7A" w:rsidP="00821C11">
      <w:pPr>
        <w:jc w:val="both"/>
        <w:rPr>
          <w:szCs w:val="32"/>
        </w:rPr>
      </w:pPr>
      <w:r w:rsidRPr="00DB6D7A">
        <w:rPr>
          <w:szCs w:val="32"/>
        </w:rPr>
        <w:t xml:space="preserve">Further complicating the </w:t>
      </w:r>
      <w:proofErr w:type="gramStart"/>
      <w:r w:rsidRPr="00DB6D7A">
        <w:rPr>
          <w:szCs w:val="32"/>
        </w:rPr>
        <w:t>situation?</w:t>
      </w:r>
      <w:proofErr w:type="gramEnd"/>
      <w:r w:rsidRPr="00DB6D7A">
        <w:rPr>
          <w:szCs w:val="32"/>
        </w:rPr>
        <w:t xml:space="preserve"> There are </w:t>
      </w:r>
      <w:proofErr w:type="spellStart"/>
      <w:r w:rsidRPr="00DB6D7A">
        <w:rPr>
          <w:szCs w:val="32"/>
        </w:rPr>
        <w:t>rumors</w:t>
      </w:r>
      <w:proofErr w:type="spellEnd"/>
      <w:r w:rsidRPr="00DB6D7A">
        <w:rPr>
          <w:szCs w:val="32"/>
        </w:rPr>
        <w:t xml:space="preserve"> of people hoarding technology to drive up prices even further. Your business may need to upgrade its IT but struggle to find the </w:t>
      </w:r>
      <w:proofErr w:type="gramStart"/>
      <w:r w:rsidRPr="00DB6D7A">
        <w:rPr>
          <w:szCs w:val="32"/>
        </w:rPr>
        <w:t>technology, or</w:t>
      </w:r>
      <w:proofErr w:type="gramEnd"/>
      <w:r w:rsidRPr="00DB6D7A">
        <w:rPr>
          <w:szCs w:val="32"/>
        </w:rPr>
        <w:t xml:space="preserve"> be flabbergasted by the timeline and budget required.</w:t>
      </w:r>
    </w:p>
    <w:p w14:paraId="05FAB363" w14:textId="77777777" w:rsidR="00591D7A" w:rsidRDefault="00591D7A" w:rsidP="00DB6D7A">
      <w:pPr>
        <w:rPr>
          <w:szCs w:val="32"/>
        </w:rPr>
      </w:pPr>
    </w:p>
    <w:p w14:paraId="6CBA3B56" w14:textId="60881617" w:rsidR="00591D7A" w:rsidRPr="000C5FF7" w:rsidRDefault="00591D7A" w:rsidP="00306989">
      <w:pPr>
        <w:pStyle w:val="Heading2"/>
      </w:pPr>
      <w:r w:rsidRPr="0039206E">
        <w:t>Three Ways to Meet the Challenge</w:t>
      </w:r>
    </w:p>
    <w:p w14:paraId="5E5F2630" w14:textId="7E1FD4CD" w:rsidR="00821C11" w:rsidRPr="00DB6D7A" w:rsidRDefault="006E2F98" w:rsidP="00821C11">
      <w:pPr>
        <w:pStyle w:val="Heading1"/>
      </w:pPr>
      <w:r>
        <w:rPr>
          <w:noProof/>
          <w:sz w:val="28"/>
          <w:szCs w:val="28"/>
        </w:rPr>
        <w:drawing>
          <wp:anchor distT="0" distB="0" distL="114300" distR="114300" simplePos="0" relativeHeight="251853835" behindDoc="0" locked="0" layoutInCell="1" allowOverlap="1" wp14:anchorId="013362A6" wp14:editId="2287226C">
            <wp:simplePos x="0" y="0"/>
            <wp:positionH relativeFrom="column">
              <wp:posOffset>213995</wp:posOffset>
            </wp:positionH>
            <wp:positionV relativeFrom="paragraph">
              <wp:posOffset>1334770</wp:posOffset>
            </wp:positionV>
            <wp:extent cx="979170" cy="1007745"/>
            <wp:effectExtent l="19050" t="19050" r="3048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79170"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854859" behindDoc="0" locked="0" layoutInCell="1" allowOverlap="1" wp14:anchorId="3F833406" wp14:editId="354051D5">
            <wp:simplePos x="0" y="0"/>
            <wp:positionH relativeFrom="column">
              <wp:posOffset>202565</wp:posOffset>
            </wp:positionH>
            <wp:positionV relativeFrom="paragraph">
              <wp:posOffset>2337951</wp:posOffset>
            </wp:positionV>
            <wp:extent cx="978535" cy="1007745"/>
            <wp:effectExtent l="95250" t="19050" r="31115"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978535"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51787" behindDoc="0" locked="0" layoutInCell="1" allowOverlap="1" wp14:anchorId="571375B9" wp14:editId="3CABB3D0">
                <wp:simplePos x="0" y="0"/>
                <wp:positionH relativeFrom="margin">
                  <wp:posOffset>1438275</wp:posOffset>
                </wp:positionH>
                <wp:positionV relativeFrom="paragraph">
                  <wp:posOffset>2290342</wp:posOffset>
                </wp:positionV>
                <wp:extent cx="4963795" cy="933450"/>
                <wp:effectExtent l="0" t="0" r="8255" b="0"/>
                <wp:wrapNone/>
                <wp:docPr id="18" name="Rectangle 18"/>
                <wp:cNvGraphicFramePr/>
                <a:graphic xmlns:a="http://schemas.openxmlformats.org/drawingml/2006/main">
                  <a:graphicData uri="http://schemas.microsoft.com/office/word/2010/wordprocessingShape">
                    <wps:wsp>
                      <wps:cNvSpPr/>
                      <wps:spPr>
                        <a:xfrm>
                          <a:off x="0" y="0"/>
                          <a:ext cx="4963795" cy="93345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C08C9E" w14:textId="44B28B06" w:rsidR="00591D7A" w:rsidRPr="0039206E" w:rsidRDefault="00591D7A" w:rsidP="00591D7A">
                            <w:pPr>
                              <w:jc w:val="center"/>
                              <w:rPr>
                                <w:b/>
                                <w:bCs/>
                                <w:color w:val="FFFFFF" w:themeColor="background1"/>
                              </w:rPr>
                            </w:pPr>
                            <w:proofErr w:type="gramStart"/>
                            <w:r w:rsidRPr="00591D7A">
                              <w:rPr>
                                <w:b/>
                                <w:bCs/>
                                <w:color w:val="FFFFFF" w:themeColor="background1"/>
                              </w:rPr>
                              <w:t>Make a plan</w:t>
                            </w:r>
                            <w:proofErr w:type="gramEnd"/>
                            <w:r w:rsidRPr="00591D7A">
                              <w:rPr>
                                <w:b/>
                                <w:bCs/>
                                <w:color w:val="FFFFFF" w:themeColor="background1"/>
                              </w:rPr>
                              <w:t xml:space="preserve"> to cut severe business impact from supply-chain challenges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1375B9" id="Rectangle 18" o:spid="_x0000_s1036" style="position:absolute;margin-left:113.25pt;margin-top:180.35pt;width:390.85pt;height:73.5pt;z-index:25185178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d0iQIAAHIFAAAOAAAAZHJzL2Uyb0RvYy54bWysVMFu2zAMvQ/YPwi6r3bSpF2COkWQosOA&#10;oivWDj0rshQbkEWNUhJnXz9KdpyuLXYYloMiiuQj+Uzy6rptDNsp9DXYgo/Ocs6UlVDWdlPwH0+3&#10;nz5z5oOwpTBgVcEPyvPrxccPV3s3V2OowJQKGYFYP9+7glchuHmWeVmpRvgzcMqSUgM2IpCIm6xE&#10;sSf0xmTjPL/I9oClQ5DKe3q96ZR8kfC1VjJ809qrwEzBKbeQTkznOp7Z4krMNyhcVcs+DfEPWTSi&#10;thR0gLoRQbAt1m+gmloieNDhTEKTgda1VKkGqmaUv6rmsRJOpVqIHO8Gmvz/g5X3u0f3gETD3vm5&#10;p2usotXYxH/Kj7WJrMNAlmoDk/Q4mV2cX86mnEnSzc7PJ9PEZnbydujDFwUNi5eCI32MxJHY3flA&#10;Ecn0aBKDeTB1eVsbkwTcrFcG2U7ED5df5qsj+h9mxkZjC9GtQ4wv2amWdAsHo6Kdsd+VZnVJ2Y9T&#10;JqnN1BBHSKlsGHWqSpSqCz/N6Rc7hRIePJKUACOypvgDdg8QW/gtdgfT20dXlbp0cM7/lljnPHik&#10;yGDD4NzUFvA9AENV9ZE7+yNJHTWRpdCuW+KGhjjVGp/WUB4ekCF0Y+OdvK3pU94JHx4E0pzQRNHs&#10;h290aAP7gkN/46wC/PXee7Sn9iUtZ3uau4L7n1uBijPz1VJjz0aTSRzUJEyml2MS8KVm/VJjt80K&#10;qENGtGWcTNdoH8zxqhGaZ1oRyxiVVMJKil1wGfAorEK3D2jJSLVcJjMaTifCnX10MoJHomOrPrXP&#10;Al3fz4Em4R6OMyrmr9q6s42eFpbbALpOPX/itf8ENNipl/olFDfHSzlZnVbl4jcAAAD//wMAUEsD&#10;BBQABgAIAAAAIQD+Mc4Y3gAAAAwBAAAPAAAAZHJzL2Rvd25yZXYueG1sTI/BTsMwEETvSPyDtZW4&#10;UW9TJalCnAqBeumNUPXsxksSNV6H2G3D3+Oe4Liap5m35Xa2g7jS5HvHClZLBEHcONNzq+DwuXve&#10;gPBBs9GDY1LwQx621eNDqQvjbvxB1zq0IpawL7SCLoSxkNI3HVntl24kjtmXm6wO8ZxaaSZ9i+V2&#10;kAliJq3uOS50eqS3jppzfbEK7I5pj0fsvkOb4pFrfF/vz0o9LebXFxCB5vAHw10/qkMVnU7uwsaL&#10;QUGSZGlEFawzzEHcCcRNAuKkIMU8B1mV8v8T1S8AAAD//wMAUEsBAi0AFAAGAAgAAAAhALaDOJL+&#10;AAAA4QEAABMAAAAAAAAAAAAAAAAAAAAAAFtDb250ZW50X1R5cGVzXS54bWxQSwECLQAUAAYACAAA&#10;ACEAOP0h/9YAAACUAQAACwAAAAAAAAAAAAAAAAAvAQAAX3JlbHMvLnJlbHNQSwECLQAUAAYACAAA&#10;ACEA7GgHdIkCAAByBQAADgAAAAAAAAAAAAAAAAAuAgAAZHJzL2Uyb0RvYy54bWxQSwECLQAUAAYA&#10;CAAAACEA/jHOGN4AAAAMAQAADwAAAAAAAAAAAAAAAADjBAAAZHJzL2Rvd25yZXYueG1sUEsFBgAA&#10;AAAEAAQA8wAAAO4FAAAAAA==&#10;" fillcolor="#0070c0" stroked="f" strokeweight="2pt">
                <v:textbox>
                  <w:txbxContent>
                    <w:p w14:paraId="7DC08C9E" w14:textId="44B28B06" w:rsidR="00591D7A" w:rsidRPr="0039206E" w:rsidRDefault="00591D7A" w:rsidP="00591D7A">
                      <w:pPr>
                        <w:jc w:val="center"/>
                        <w:rPr>
                          <w:b/>
                          <w:bCs/>
                          <w:color w:val="FFFFFF" w:themeColor="background1"/>
                        </w:rPr>
                      </w:pPr>
                      <w:proofErr w:type="gramStart"/>
                      <w:r w:rsidRPr="00591D7A">
                        <w:rPr>
                          <w:b/>
                          <w:bCs/>
                          <w:color w:val="FFFFFF" w:themeColor="background1"/>
                        </w:rPr>
                        <w:t>Make a plan</w:t>
                      </w:r>
                      <w:proofErr w:type="gramEnd"/>
                      <w:r w:rsidRPr="00591D7A">
                        <w:rPr>
                          <w:b/>
                          <w:bCs/>
                          <w:color w:val="FFFFFF" w:themeColor="background1"/>
                        </w:rPr>
                        <w:t xml:space="preserve"> to cut severe business impact from supply-chain challenges</w:t>
                      </w:r>
                    </w:p>
                  </w:txbxContent>
                </v:textbox>
                <w10:wrap anchorx="margin"/>
              </v:rect>
            </w:pict>
          </mc:Fallback>
        </mc:AlternateContent>
      </w:r>
      <w:r>
        <w:rPr>
          <w:noProof/>
          <w:sz w:val="28"/>
          <w:szCs w:val="28"/>
        </w:rPr>
        <w:drawing>
          <wp:anchor distT="0" distB="0" distL="114300" distR="114300" simplePos="0" relativeHeight="251852811" behindDoc="0" locked="0" layoutInCell="1" allowOverlap="1" wp14:anchorId="082D3C2A" wp14:editId="0886480F">
            <wp:simplePos x="0" y="0"/>
            <wp:positionH relativeFrom="column">
              <wp:posOffset>229870</wp:posOffset>
            </wp:positionH>
            <wp:positionV relativeFrom="paragraph">
              <wp:posOffset>314487</wp:posOffset>
            </wp:positionV>
            <wp:extent cx="979170" cy="1008380"/>
            <wp:effectExtent l="38100" t="19050" r="30480" b="3937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79170" cy="1008380"/>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50763" behindDoc="0" locked="0" layoutInCell="1" allowOverlap="1" wp14:anchorId="06CFB051" wp14:editId="77BFE6B7">
                <wp:simplePos x="0" y="0"/>
                <wp:positionH relativeFrom="margin">
                  <wp:posOffset>1428750</wp:posOffset>
                </wp:positionH>
                <wp:positionV relativeFrom="paragraph">
                  <wp:posOffset>1344457</wp:posOffset>
                </wp:positionV>
                <wp:extent cx="4963795" cy="723900"/>
                <wp:effectExtent l="0" t="0" r="8255" b="0"/>
                <wp:wrapNone/>
                <wp:docPr id="19" name="Rectangle 19"/>
                <wp:cNvGraphicFramePr/>
                <a:graphic xmlns:a="http://schemas.openxmlformats.org/drawingml/2006/main">
                  <a:graphicData uri="http://schemas.microsoft.com/office/word/2010/wordprocessingShape">
                    <wps:wsp>
                      <wps:cNvSpPr/>
                      <wps:spPr>
                        <a:xfrm>
                          <a:off x="0" y="0"/>
                          <a:ext cx="4963795" cy="7239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DF7751" w14:textId="29F73C2F" w:rsidR="00591D7A" w:rsidRPr="0039206E" w:rsidRDefault="00591D7A" w:rsidP="00591D7A">
                            <w:pPr>
                              <w:jc w:val="center"/>
                              <w:rPr>
                                <w:b/>
                                <w:bCs/>
                                <w:color w:val="FFFFFF" w:themeColor="background1"/>
                              </w:rPr>
                            </w:pPr>
                            <w:r w:rsidRPr="00591D7A">
                              <w:rPr>
                                <w:b/>
                                <w:bCs/>
                                <w:color w:val="FFFFFF" w:themeColor="background1"/>
                              </w:rPr>
                              <w:t>Establish short- and long-term priorities for IT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CFB051" id="Rectangle 19" o:spid="_x0000_s1037" style="position:absolute;margin-left:112.5pt;margin-top:105.85pt;width:390.85pt;height:57pt;z-index:25185076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AFiAIAAHIFAAAOAAAAZHJzL2Uyb0RvYy54bWysVMFu2zAMvQ/YPwi6r3bStFmCOkWQosOA&#10;oivWDj0rshQbkEWNUhJnXz9KdpyuLXYYloMiiuQj+Uzy6rptDNsp9DXYgo/Ocs6UlVDWdlPwH0+3&#10;nz5z5oOwpTBgVcEPyvPrxccPV3s3V2OowJQKGYFYP9+7glchuHmWeVmpRvgzcMqSUgM2IpCIm6xE&#10;sSf0xmTjPL/M9oClQ5DKe3q96ZR8kfC1VjJ809qrwEzBKbeQTkznOp7Z4krMNyhcVcs+DfEPWTSi&#10;thR0gLoRQbAt1m+gmloieNDhTEKTgda1VKkGqmaUv6rmsRJOpVqIHO8Gmvz/g5X3u0f3gETD3vm5&#10;p2usotXYxH/Kj7WJrMNAlmoDk/Q4mV2eT2cXnEnSTcfnszyxmZ28HfrwRUHD4qXgSB8jcSR2dz5Q&#10;RDI9msRgHkxd3tbGJAE365VBthPxw+XTfHVE/8PM2GhsIbp1iPElO9WSbuFgVLQz9rvSrC4p+3HK&#10;JLWZGuIIKZUNo05ViVJ14S9y+sVOoYQHjyQlwIisKf6A3QPEFn6L3cH09tFVpS4dnPO/JdY5Dx4p&#10;MtgwODe1BXwPwFBVfeTO/khSR01kKbTrlrihIU6m8WkN5eEBGUI3Nt7J25o+5Z3w4UEgzQlNFM1+&#10;+EaHNrAvOPQ3zirAX++9R3tqX9Jytqe5K7j/uRWoODNfLTX2bDSZxEFNwuRiOiYBX2rWLzV226yA&#10;OmREW8bJdI32wRyvGqF5phWxjFFJJayk2AWXAY/CKnT7gJaMVMtlMqPhdCLc2UcnI3gkOrbqU/ss&#10;0PX9HGgS7uE4o2L+qq072+hpYbkNoOvU8yde+09Ag516qV9CcXO8lJPVaVUufgMAAP//AwBQSwME&#10;FAAGAAgAAAAhAFZ9d3HdAAAADAEAAA8AAABkcnMvZG93bnJldi54bWxMj8FOwzAQRO9I/QdrK3Gj&#10;dlKFohCnQqBeeiOgnt14iaPG6xC7bfh7tie4zWpHM2+q7ewHccEp9oE0ZCsFAqkNtqdOw+fH7uEJ&#10;REyGrBkCoYYfjLCtF3eVKW240jtemtQJDqFYGg0upbGUMrYOvYmrMCLx7ytM3iQ+p07ayVw53A8y&#10;V+pRetMTNzgz4qvD9tScvQa/I9yrg3LfqSvUgRr1tt6ftL5fzi/PIBLO6c8MN3xGh5qZjuFMNopB&#10;Q54XvCWxyLINiJuD+1gdNazzYgOyruT/EfUvAAAA//8DAFBLAQItABQABgAIAAAAIQC2gziS/gAA&#10;AOEBAAATAAAAAAAAAAAAAAAAAAAAAABbQ29udGVudF9UeXBlc10ueG1sUEsBAi0AFAAGAAgAAAAh&#10;ADj9If/WAAAAlAEAAAsAAAAAAAAAAAAAAAAALwEAAF9yZWxzLy5yZWxzUEsBAi0AFAAGAAgAAAAh&#10;AAgd4AWIAgAAcgUAAA4AAAAAAAAAAAAAAAAALgIAAGRycy9lMm9Eb2MueG1sUEsBAi0AFAAGAAgA&#10;AAAhAFZ9d3HdAAAADAEAAA8AAAAAAAAAAAAAAAAA4gQAAGRycy9kb3ducmV2LnhtbFBLBQYAAAAA&#10;BAAEAPMAAADsBQAAAAA=&#10;" fillcolor="#0070c0" stroked="f" strokeweight="2pt">
                <v:textbox>
                  <w:txbxContent>
                    <w:p w14:paraId="5EDF7751" w14:textId="29F73C2F" w:rsidR="00591D7A" w:rsidRPr="0039206E" w:rsidRDefault="00591D7A" w:rsidP="00591D7A">
                      <w:pPr>
                        <w:jc w:val="center"/>
                        <w:rPr>
                          <w:b/>
                          <w:bCs/>
                          <w:color w:val="FFFFFF" w:themeColor="background1"/>
                        </w:rPr>
                      </w:pPr>
                      <w:r w:rsidRPr="00591D7A">
                        <w:rPr>
                          <w:b/>
                          <w:bCs/>
                          <w:color w:val="FFFFFF" w:themeColor="background1"/>
                        </w:rPr>
                        <w:t>Establish short- and long-term priorities for IT strategy</w:t>
                      </w:r>
                    </w:p>
                  </w:txbxContent>
                </v:textbox>
                <w10:wrap anchorx="margin"/>
              </v:rect>
            </w:pict>
          </mc:Fallback>
        </mc:AlternateContent>
      </w:r>
      <w:r w:rsidR="00B53C19">
        <w:rPr>
          <w:noProof/>
        </w:rPr>
        <mc:AlternateContent>
          <mc:Choice Requires="wps">
            <w:drawing>
              <wp:anchor distT="0" distB="0" distL="114300" distR="114300" simplePos="0" relativeHeight="251849739" behindDoc="0" locked="0" layoutInCell="1" allowOverlap="1" wp14:anchorId="2289EB9E" wp14:editId="1802E3D5">
                <wp:simplePos x="0" y="0"/>
                <wp:positionH relativeFrom="column">
                  <wp:posOffset>1409700</wp:posOffset>
                </wp:positionH>
                <wp:positionV relativeFrom="paragraph">
                  <wp:posOffset>440056</wp:posOffset>
                </wp:positionV>
                <wp:extent cx="4963795" cy="704850"/>
                <wp:effectExtent l="0" t="0" r="8255" b="0"/>
                <wp:wrapNone/>
                <wp:docPr id="21" name="Rectangle 21"/>
                <wp:cNvGraphicFramePr/>
                <a:graphic xmlns:a="http://schemas.openxmlformats.org/drawingml/2006/main">
                  <a:graphicData uri="http://schemas.microsoft.com/office/word/2010/wordprocessingShape">
                    <wps:wsp>
                      <wps:cNvSpPr/>
                      <wps:spPr>
                        <a:xfrm>
                          <a:off x="0" y="0"/>
                          <a:ext cx="4963795" cy="70485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F14A3F" w14:textId="78E9F1A2" w:rsidR="00591D7A" w:rsidRPr="0039206E" w:rsidRDefault="00591D7A" w:rsidP="00591D7A">
                            <w:pPr>
                              <w:jc w:val="center"/>
                              <w:rPr>
                                <w:b/>
                                <w:bCs/>
                                <w:color w:val="FFFFFF" w:themeColor="background1"/>
                              </w:rPr>
                            </w:pPr>
                            <w:r w:rsidRPr="00591D7A">
                              <w:rPr>
                                <w:b/>
                                <w:bCs/>
                                <w:color w:val="FFFFFF" w:themeColor="background1"/>
                              </w:rPr>
                              <w:t>Inventory your systems and needs to identify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89EB9E" id="Rectangle 21" o:spid="_x0000_s1038" style="position:absolute;margin-left:111pt;margin-top:34.65pt;width:390.85pt;height:55.5pt;z-index:2518497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NztiQIAAHIFAAAOAAAAZHJzL2Uyb0RvYy54bWysVMFu2zAMvQ/YPwi6r3aypGmDOkWQosOA&#10;oivWDj0rshQbkEWNUhJnXz9KdpyuLXYYloMiiuQj+Uzy6rptDNsp9DXYgo/Ocs6UlVDWdlPwH0+3&#10;ny4480HYUhiwquAH5fn14uOHq72bqzFUYEqFjECsn+9dwasQ3DzLvKxUI/wZOGVJqQEbEUjETVai&#10;2BN6Y7Jxnp9ne8DSIUjlPb3edEq+SPhaKxm+ae1VYKbglFtIJ6ZzHc9scSXmGxSuqmWfhviHLBpR&#10;Wwo6QN2IINgW6zdQTS0RPOhwJqHJQOtaqlQDVTPKX1XzWAmnUi1EjncDTf7/wcr73aN7QKJh7/zc&#10;0zVW0Wps4j/lx9pE1mEgS7WBSXqcXJ5/nl1OOZOkm+WTi2liMzt5O/Thi4KGxUvBkT5G4kjs7nyg&#10;iGR6NInBPJi6vK2NSQJu1iuDbCfih8tn+eqI/oeZsdHYQnTrEONLdqol3cLBqGhn7HelWV1S9uOU&#10;SWozNcQRUiobRp2qEqXqwk9z+sVOoYQHjyQlwIisKf6A3QPEFn6L3cH09tFVpS4dnPO/JdY5Dx4p&#10;MtgwODe1BXwPwFBVfeTO/khSR01kKbTrlrihIR5H0/i0hvLwgAyhGxvv5G1Nn/JO+PAgkOaEJopm&#10;P3yjQxvYFxz6G2cV4K/33qM9tS9pOdvT3BXc/9wKVJyZr5Ya+3I0mcRBTcJkOhuTgC8165cau21W&#10;QB0yoi3jZLpG+2COV43QPNOKWMaopBJWUuyCy4BHYRW6fUBLRqrlMpnRcDoR7uyjkxE8Eh1b9al9&#10;Fuj6fg40CfdwnFExf9XWnW30tLDcBtB16vkTr/0noMFOvdQvobg5XsrJ6rQqF78BAAD//wMAUEsD&#10;BBQABgAIAAAAIQBy7qV33QAAAAsBAAAPAAAAZHJzL2Rvd25yZXYueG1sTI/BTsMwEETvSP0Haytx&#10;o94mopQQp0KgXnojoJ7deImjxus0dtvw97gnuM1qRrNvys3kenGhMXSeFSwXCIK48abjVsHX5/Zh&#10;DSJEzUb3nknBDwXYVLO7UhfGX/mDLnVsRSrhUGgFNsahkDI0lpwOCz8QJ+/bj07HdI6tNKO+pnLX&#10;ywxxJZ3uOH2weqA3S82xPjsFbsu0wz3aU2wfcc81vue7o1L38+n1BUSkKf6F4Yaf0KFKTAd/ZhNE&#10;ryDLsrQlKlg95yBuAcT8CcQhqTXmIKtS/t9Q/QIAAP//AwBQSwECLQAUAAYACAAAACEAtoM4kv4A&#10;AADhAQAAEwAAAAAAAAAAAAAAAAAAAAAAW0NvbnRlbnRfVHlwZXNdLnhtbFBLAQItABQABgAIAAAA&#10;IQA4/SH/1gAAAJQBAAALAAAAAAAAAAAAAAAAAC8BAABfcmVscy8ucmVsc1BLAQItABQABgAIAAAA&#10;IQDaWNztiQIAAHIFAAAOAAAAAAAAAAAAAAAAAC4CAABkcnMvZTJvRG9jLnhtbFBLAQItABQABgAI&#10;AAAAIQBy7qV33QAAAAsBAAAPAAAAAAAAAAAAAAAAAOMEAABkcnMvZG93bnJldi54bWxQSwUGAAAA&#10;AAQABADzAAAA7QUAAAAA&#10;" fillcolor="#0070c0" stroked="f" strokeweight="2pt">
                <v:textbox>
                  <w:txbxContent>
                    <w:p w14:paraId="3DF14A3F" w14:textId="78E9F1A2" w:rsidR="00591D7A" w:rsidRPr="0039206E" w:rsidRDefault="00591D7A" w:rsidP="00591D7A">
                      <w:pPr>
                        <w:jc w:val="center"/>
                        <w:rPr>
                          <w:b/>
                          <w:bCs/>
                          <w:color w:val="FFFFFF" w:themeColor="background1"/>
                        </w:rPr>
                      </w:pPr>
                      <w:r w:rsidRPr="00591D7A">
                        <w:rPr>
                          <w:b/>
                          <w:bCs/>
                          <w:color w:val="FFFFFF" w:themeColor="background1"/>
                        </w:rPr>
                        <w:t>Inventory your systems and needs to identify needs.</w:t>
                      </w:r>
                    </w:p>
                  </w:txbxContent>
                </v:textbox>
              </v:rect>
            </w:pict>
          </mc:Fallback>
        </mc:AlternateContent>
      </w:r>
      <w:r w:rsidR="008A0A57">
        <w:rPr>
          <w:szCs w:val="32"/>
        </w:rPr>
        <w:br w:type="page"/>
      </w:r>
      <w:r w:rsidR="00821C11" w:rsidRPr="00C0474E">
        <w:rPr>
          <w:noProof/>
        </w:rPr>
        <w:lastRenderedPageBreak/>
        <mc:AlternateContent>
          <mc:Choice Requires="wps">
            <w:drawing>
              <wp:anchor distT="0" distB="0" distL="114300" distR="114300" simplePos="0" relativeHeight="251856907" behindDoc="0" locked="0" layoutInCell="1" allowOverlap="1" wp14:anchorId="3202F1BD" wp14:editId="41EB24D7">
                <wp:simplePos x="0" y="0"/>
                <wp:positionH relativeFrom="margin">
                  <wp:align>left</wp:align>
                </wp:positionH>
                <wp:positionV relativeFrom="paragraph">
                  <wp:posOffset>-169619</wp:posOffset>
                </wp:positionV>
                <wp:extent cx="771269" cy="736270"/>
                <wp:effectExtent l="0" t="0" r="0" b="6985"/>
                <wp:wrapNone/>
                <wp:docPr id="34" name="Rectangle 34"/>
                <wp:cNvGraphicFramePr/>
                <a:graphic xmlns:a="http://schemas.openxmlformats.org/drawingml/2006/main">
                  <a:graphicData uri="http://schemas.microsoft.com/office/word/2010/wordprocessingShape">
                    <wps:wsp>
                      <wps:cNvSpPr/>
                      <wps:spPr>
                        <a:xfrm>
                          <a:off x="0" y="0"/>
                          <a:ext cx="771269" cy="73627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72E28C" w14:textId="34CC9583" w:rsidR="00821C11" w:rsidRPr="004E779C" w:rsidRDefault="00821C11" w:rsidP="00821C11">
                            <w:pPr>
                              <w:pStyle w:val="Title"/>
                              <w:jc w:val="center"/>
                            </w:pPr>
                            <w:r w:rsidRPr="004E779C">
                              <w:t>#</w:t>
                            </w: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2F1BD" id="Rectangle 34" o:spid="_x0000_s1039" style="position:absolute;margin-left:0;margin-top:-13.35pt;width:60.75pt;height:57.95pt;z-index:25185690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lF1iAIAAHEFAAAOAAAAZHJzL2Uyb0RvYy54bWysVE1v2zAMvQ/YfxB0X+2kH1mDOkWQosOA&#10;oivWDj0rshQbkEWNUmJnv36U7DhdW+wwLAdFFMlH8pnk1XXXGLZT6GuwBZ+c5JwpK6Gs7abgP55u&#10;P33mzAdhS2HAqoLvlefXi48frlo3V1OowJQKGYFYP29dwasQ3DzLvKxUI/wJOGVJqQEbEUjETVai&#10;aAm9Mdk0zy+yFrB0CFJ5T683vZIvEr7WSoZvWnsVmCk45RbSielcxzNbXIn5BoWrajmkIf4hi0bU&#10;loKOUDciCLbF+g1UU0sEDzqcSGgy0LqWKtVA1UzyV9U8VsKpVAuR491Ik/9/sPJ+9+gekGhonZ97&#10;usYqOo1N/Kf8WJfI2o9kqS4wSY+z2WR6ccmZJNXs9GI6S2RmR2eHPnxR0LB4KTjSt0gUid2dDxSQ&#10;TA8mMZYHU5e3tTFJwM16ZZDtRPxu+SxfHdD/MDM2GluIbj1ifMmOpaRb2BsV7Yz9rjSrS0p+mjJJ&#10;XabGOEJKZcOkV1WiVH3485x+sVEo4dEjSQkwImuKP2IPALGD32L3MIN9dFWpSUfn/G+J9c6jR4oM&#10;NozOTW0B3wMwVNUQubc/kNRTE1kK3bojbmiGT6NpfFpDuX9AhtBPjXfytqZPeSd8eBBIY0IDRaMf&#10;vtGhDbQFh+HGWQX46733aE/dS1rOWhq7gvufW4GKM/PVUl9fTs7O4pwm4ex8NiUBX2rWLzV226yA&#10;OmRCS8bJdI32wRyuGqF5pg2xjFFJJayk2AWXAQ/CKvTrgHaMVMtlMqPZdCLc2UcnI3gkOrbqU/cs&#10;0A39HGgQ7uEwomL+qq172+hpYbkNoOvU80deh09Ac516adhBcXG8lJPVcVMufgMAAP//AwBQSwME&#10;FAAGAAgAAAAhAGpKTofaAAAABwEAAA8AAABkcnMvZG93bnJldi54bWxMj8FuwjAQRO+V+AdrkXoD&#10;m1RQmmaDUCsu3JpWnE28jSPidYgNpH9fc2qPoxnNvCk2o+vElYbQekZYzBUI4tqblhuEr8/dbA0i&#10;RM1Gd54J4YcCbMrJQ6Fz42/8QdcqNiKVcMg1go2xz6UMtSWnw9z3xMn79oPTMcmhkWbQt1TuOpkp&#10;tZJOt5wWrO7pzVJ9qi4Owe2Y9uqg7Dk2S3XgSr0/7U+Ij9Nx+woi0hj/wnDHT+hQJqajv7AJokNI&#10;RyLCLFs9g7jb2WIJ4oiwfslAloX8z1/+AgAA//8DAFBLAQItABQABgAIAAAAIQC2gziS/gAAAOEB&#10;AAATAAAAAAAAAAAAAAAAAAAAAABbQ29udGVudF9UeXBlc10ueG1sUEsBAi0AFAAGAAgAAAAhADj9&#10;If/WAAAAlAEAAAsAAAAAAAAAAAAAAAAALwEAAF9yZWxzLy5yZWxzUEsBAi0AFAAGAAgAAAAhALNC&#10;UXWIAgAAcQUAAA4AAAAAAAAAAAAAAAAALgIAAGRycy9lMm9Eb2MueG1sUEsBAi0AFAAGAAgAAAAh&#10;AGpKTofaAAAABwEAAA8AAAAAAAAAAAAAAAAA4gQAAGRycy9kb3ducmV2LnhtbFBLBQYAAAAABAAE&#10;APMAAADpBQAAAAA=&#10;" fillcolor="#0070c0" stroked="f" strokeweight="2pt">
                <v:textbox>
                  <w:txbxContent>
                    <w:p w14:paraId="7672E28C" w14:textId="34CC9583" w:rsidR="00821C11" w:rsidRPr="004E779C" w:rsidRDefault="00821C11" w:rsidP="00821C11">
                      <w:pPr>
                        <w:pStyle w:val="Title"/>
                        <w:jc w:val="center"/>
                      </w:pPr>
                      <w:r w:rsidRPr="004E779C">
                        <w:t>#</w:t>
                      </w:r>
                      <w:r>
                        <w:t>3</w:t>
                      </w:r>
                    </w:p>
                  </w:txbxContent>
                </v:textbox>
                <w10:wrap anchorx="margin"/>
              </v:rect>
            </w:pict>
          </mc:Fallback>
        </mc:AlternateContent>
      </w:r>
      <w:r w:rsidR="00821C11">
        <w:t xml:space="preserve">          </w:t>
      </w:r>
      <w:r w:rsidR="00821C11">
        <w:t>Data Sprawl</w:t>
      </w:r>
      <w:r w:rsidR="00821C11" w:rsidRPr="00DB6D7A">
        <w:t xml:space="preserve"> </w:t>
      </w:r>
    </w:p>
    <w:p w14:paraId="0348E2A6" w14:textId="77777777" w:rsidR="00821C11" w:rsidRDefault="00821C11" w:rsidP="00821C11">
      <w:pPr>
        <w:rPr>
          <w:szCs w:val="32"/>
        </w:rPr>
      </w:pPr>
    </w:p>
    <w:p w14:paraId="3A4D4F54" w14:textId="77777777" w:rsidR="00821C11" w:rsidRPr="00821C11" w:rsidRDefault="00821C11" w:rsidP="00821C11">
      <w:pPr>
        <w:jc w:val="both"/>
        <w:rPr>
          <w:szCs w:val="32"/>
        </w:rPr>
      </w:pPr>
      <w:r w:rsidRPr="00821C11">
        <w:rPr>
          <w:szCs w:val="32"/>
        </w:rPr>
        <w:t>Your business aims to be data-driven, yet sometimes it can feel as if you’re being run over by all that data. Business software solutions can be great time savers if you know where the work is being done. But it gets confusing when a remote employee works in one application, and someone uses a different application in the office.</w:t>
      </w:r>
    </w:p>
    <w:p w14:paraId="56213256" w14:textId="2E76C2BC" w:rsidR="00821C11" w:rsidRDefault="00821C11" w:rsidP="00821C11">
      <w:pPr>
        <w:jc w:val="both"/>
        <w:rPr>
          <w:szCs w:val="32"/>
        </w:rPr>
      </w:pPr>
      <w:r w:rsidRPr="00821C11">
        <w:rPr>
          <w:szCs w:val="32"/>
        </w:rPr>
        <w:t>Data integration is further complicated by the many different solutions business uses. You could have data in sales, customer relationships, accounting, and enterprise management software, but it is siloed across your sprawling infrastructure.</w:t>
      </w:r>
    </w:p>
    <w:p w14:paraId="1D19719A" w14:textId="77777777" w:rsidR="00821C11" w:rsidRDefault="00821C11" w:rsidP="00821C11">
      <w:pPr>
        <w:jc w:val="both"/>
        <w:rPr>
          <w:szCs w:val="32"/>
        </w:rPr>
      </w:pPr>
    </w:p>
    <w:p w14:paraId="5294E415" w14:textId="77777777" w:rsidR="00821C11" w:rsidRPr="000C5FF7" w:rsidRDefault="00821C11" w:rsidP="00306989">
      <w:pPr>
        <w:pStyle w:val="Heading2"/>
      </w:pPr>
      <w:r w:rsidRPr="0039206E">
        <w:t>Three Ways to Meet the Challenge</w:t>
      </w:r>
    </w:p>
    <w:p w14:paraId="4A01AABF" w14:textId="3D4D8185" w:rsidR="00306989" w:rsidRPr="00DB6D7A" w:rsidRDefault="00E63FF5" w:rsidP="00306989">
      <w:pPr>
        <w:pStyle w:val="Heading1"/>
      </w:pPr>
      <w:r>
        <w:rPr>
          <w:noProof/>
          <w:sz w:val="28"/>
          <w:szCs w:val="28"/>
        </w:rPr>
        <w:drawing>
          <wp:anchor distT="0" distB="0" distL="114300" distR="114300" simplePos="0" relativeHeight="251863051" behindDoc="0" locked="0" layoutInCell="1" allowOverlap="1" wp14:anchorId="50DCC315" wp14:editId="30B73662">
            <wp:simplePos x="0" y="0"/>
            <wp:positionH relativeFrom="column">
              <wp:posOffset>209550</wp:posOffset>
            </wp:positionH>
            <wp:positionV relativeFrom="paragraph">
              <wp:posOffset>2451735</wp:posOffset>
            </wp:positionV>
            <wp:extent cx="978535" cy="1007110"/>
            <wp:effectExtent l="38100" t="19050" r="31115" b="4064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78535" cy="1007110"/>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862027" behindDoc="0" locked="0" layoutInCell="1" allowOverlap="1" wp14:anchorId="46C9A31E" wp14:editId="7FAE0C9D">
            <wp:simplePos x="0" y="0"/>
            <wp:positionH relativeFrom="column">
              <wp:posOffset>209550</wp:posOffset>
            </wp:positionH>
            <wp:positionV relativeFrom="paragraph">
              <wp:posOffset>1318260</wp:posOffset>
            </wp:positionV>
            <wp:extent cx="978535" cy="1007745"/>
            <wp:effectExtent l="0" t="19050" r="31115"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78535"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59979" behindDoc="0" locked="0" layoutInCell="1" allowOverlap="1" wp14:anchorId="2A811935" wp14:editId="23F76982">
                <wp:simplePos x="0" y="0"/>
                <wp:positionH relativeFrom="margin">
                  <wp:posOffset>1409700</wp:posOffset>
                </wp:positionH>
                <wp:positionV relativeFrom="paragraph">
                  <wp:posOffset>2327910</wp:posOffset>
                </wp:positionV>
                <wp:extent cx="4963795" cy="1122045"/>
                <wp:effectExtent l="0" t="0" r="8255" b="1905"/>
                <wp:wrapNone/>
                <wp:docPr id="36" name="Rectangle 36"/>
                <wp:cNvGraphicFramePr/>
                <a:graphic xmlns:a="http://schemas.openxmlformats.org/drawingml/2006/main">
                  <a:graphicData uri="http://schemas.microsoft.com/office/word/2010/wordprocessingShape">
                    <wps:wsp>
                      <wps:cNvSpPr/>
                      <wps:spPr>
                        <a:xfrm>
                          <a:off x="0" y="0"/>
                          <a:ext cx="4963795" cy="112204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01EC37" w14:textId="1A7A0D9B" w:rsidR="00821C11" w:rsidRPr="0039206E" w:rsidRDefault="00821C11" w:rsidP="00821C11">
                            <w:pPr>
                              <w:jc w:val="center"/>
                              <w:rPr>
                                <w:b/>
                                <w:bCs/>
                                <w:color w:val="FFFFFF" w:themeColor="background1"/>
                              </w:rPr>
                            </w:pPr>
                            <w:r w:rsidRPr="00821C11">
                              <w:rPr>
                                <w:b/>
                                <w:bCs/>
                                <w:color w:val="FFFFFF" w:themeColor="background1"/>
                              </w:rPr>
                              <w:t>Identify software solutions that are duplicating services. This can not only reduce data sprawl but also save you money.</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2A811935" id="Rectangle 36" o:spid="_x0000_s1040" style="position:absolute;margin-left:111pt;margin-top:183.3pt;width:390.85pt;height:88.35pt;z-index:25185997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03iQIAAHEFAAAOAAAAZHJzL2Uyb0RvYy54bWysVE1v2zAMvQ/YfxB0X21nSbsGdYogRYcB&#10;RRusHXpWZCkWIIuapMTOfv0o2XG6tthhWA4OJT4+fojk1XXXaLIXziswJS3OckqE4VApsy3pj6fb&#10;T18o8YGZimkwoqQH4en14uOHq9bOxQRq0JVwBEmMn7e2pHUIdp5lnteiYf4MrDColOAaFvDotlnl&#10;WIvsjc4meX6eteAq64AL7/H2plfSReKXUvDwIKUXgeiSYmwhfV36buI3W1yx+dYxWys+hMH+IYqG&#10;KYNOR6obFhjZOfWGqlHcgQcZzjg0GUipuEg5YDZF/iqbx5pZkXLB4ng7lsn/P1p+v3+0a4dlaK2f&#10;exRjFp10TfzH+EiXinUYiyW6QDheTi/PP19czijhqCuKySSfzmI5s5O5dT58FdCQKJTU4WukIrH9&#10;nQ899AiJ3jxoVd0qrdPBbTcr7ciexZfLL/JVeixk/wOmTQQbiGY9Y7zJTskkKRy0iDhtvgtJVIXh&#10;T1Ikqc/E6IdxLkwoelXNKtG7n+X4G3IbLVKmiTAyS/Q/cg8EsYffcvdRDvhoKlKbjsb53wLrjUeL&#10;5BlMGI0bZcC9R6Axq8Fzjz8WqS9NrFLoNh3WBh9zGqHxagPVYe2Ig35uvOW3Cp/yjvmwZg4HBUcK&#10;hz884EdqaEsKg0RJDe7Xe/cRj/2LWkpaHLyS+p875gQl+pvBzr4sptM4qekwnV1M8OBeajYvNWbX&#10;rAA7pMA1Y3kSIz7ooygdNM+4I5bRK6qY4ei7pJujuAr9OsAdw8VymUA4m5aFO/NoeaSOZY6N+tQ9&#10;M2eHbg44CPdwHFE2f9XUPTZaGljuAkiVOv5U1eEBcK5TJw07KC6Ol+eEOm3KxW8AAAD//wMAUEsD&#10;BBQABgAIAAAAIQDTMrP/4gAAAAwBAAAPAAAAZHJzL2Rvd25yZXYueG1sTI/BTsMwEETvSPyDtUjc&#10;qE1SQglxKlTUShwJVFVvbrzEEfE6xG6a/j3uCY6jGc28KZaT7diIg28dSbifCWBItdMtNRI+P9Z3&#10;C2A+KNKqc4QSzuhhWV5fFSrX7kTvOFahYbGEfK4kmBD6nHNfG7TKz1yPFL0vN1gVohwargd1iuW2&#10;44kQGbeqpbhgVI8rg/V3dbQS2vnP5rzbr5+q1Iyb15XZb7fNm5S3N9PLM7CAU/gLwwU/okMZmQ7u&#10;SNqzTkKSJPFLkJBmWQbskhAifQR2kPAwT1PgZcH/nyh/AQAA//8DAFBLAQItABQABgAIAAAAIQC2&#10;gziS/gAAAOEBAAATAAAAAAAAAAAAAAAAAAAAAABbQ29udGVudF9UeXBlc10ueG1sUEsBAi0AFAAG&#10;AAgAAAAhADj9If/WAAAAlAEAAAsAAAAAAAAAAAAAAAAALwEAAF9yZWxzLy5yZWxzUEsBAi0AFAAG&#10;AAgAAAAhAK69TTeJAgAAcQUAAA4AAAAAAAAAAAAAAAAALgIAAGRycy9lMm9Eb2MueG1sUEsBAi0A&#10;FAAGAAgAAAAhANMys//iAAAADAEAAA8AAAAAAAAAAAAAAAAA4wQAAGRycy9kb3ducmV2LnhtbFBL&#10;BQYAAAAABAAEAPMAAADyBQAAAAA=&#10;" fillcolor="#0070c0" stroked="f" strokeweight="2pt">
                <v:textbox>
                  <w:txbxContent>
                    <w:p w14:paraId="6F01EC37" w14:textId="1A7A0D9B" w:rsidR="00821C11" w:rsidRPr="0039206E" w:rsidRDefault="00821C11" w:rsidP="00821C11">
                      <w:pPr>
                        <w:jc w:val="center"/>
                        <w:rPr>
                          <w:b/>
                          <w:bCs/>
                          <w:color w:val="FFFFFF" w:themeColor="background1"/>
                        </w:rPr>
                      </w:pPr>
                      <w:r w:rsidRPr="00821C11">
                        <w:rPr>
                          <w:b/>
                          <w:bCs/>
                          <w:color w:val="FFFFFF" w:themeColor="background1"/>
                        </w:rPr>
                        <w:t>Identify software solutions that are duplicating services. This can not only reduce data sprawl but also save you money.</w:t>
                      </w:r>
                    </w:p>
                  </w:txbxContent>
                </v:textbox>
                <w10:wrap anchorx="margin"/>
              </v:rect>
            </w:pict>
          </mc:Fallback>
        </mc:AlternateContent>
      </w:r>
      <w:r>
        <w:rPr>
          <w:noProof/>
        </w:rPr>
        <mc:AlternateContent>
          <mc:Choice Requires="wps">
            <w:drawing>
              <wp:anchor distT="0" distB="0" distL="114300" distR="114300" simplePos="0" relativeHeight="251858955" behindDoc="0" locked="0" layoutInCell="1" allowOverlap="1" wp14:anchorId="1372E8B9" wp14:editId="65976529">
                <wp:simplePos x="0" y="0"/>
                <wp:positionH relativeFrom="margin">
                  <wp:posOffset>1419225</wp:posOffset>
                </wp:positionH>
                <wp:positionV relativeFrom="paragraph">
                  <wp:posOffset>1308735</wp:posOffset>
                </wp:positionV>
                <wp:extent cx="4963795" cy="885825"/>
                <wp:effectExtent l="0" t="0" r="8255" b="9525"/>
                <wp:wrapNone/>
                <wp:docPr id="35" name="Rectangle 35"/>
                <wp:cNvGraphicFramePr/>
                <a:graphic xmlns:a="http://schemas.openxmlformats.org/drawingml/2006/main">
                  <a:graphicData uri="http://schemas.microsoft.com/office/word/2010/wordprocessingShape">
                    <wps:wsp>
                      <wps:cNvSpPr/>
                      <wps:spPr>
                        <a:xfrm>
                          <a:off x="0" y="0"/>
                          <a:ext cx="4963795" cy="88582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6A09AD" w14:textId="1E5C32A7" w:rsidR="00821C11" w:rsidRPr="0039206E" w:rsidRDefault="00821C11" w:rsidP="00821C11">
                            <w:pPr>
                              <w:jc w:val="center"/>
                              <w:rPr>
                                <w:b/>
                                <w:bCs/>
                                <w:color w:val="FFFFFF" w:themeColor="background1"/>
                              </w:rPr>
                            </w:pPr>
                            <w:r w:rsidRPr="00821C11">
                              <w:rPr>
                                <w:b/>
                                <w:bCs/>
                                <w:color w:val="FFFFFF" w:themeColor="background1"/>
                              </w:rPr>
                              <w:t>Plan proactively to avoid abandoning data on older systems or in older applications when you upgrade.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1372E8B9" id="Rectangle 35" o:spid="_x0000_s1041" style="position:absolute;margin-left:111.75pt;margin-top:103.05pt;width:390.85pt;height:69.75pt;z-index:25185895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UNViAIAAHAFAAAOAAAAZHJzL2Uyb0RvYy54bWysVMFu2zAMvQ/YPwi6r3aypE2DOkWQosOA&#10;og3aDj0rshQLkEVNUmJnXz9KdpyuLXYYloNDieQj+UTy6rqtNdkL5xWYgo7OckqE4VAqsy3oj+fb&#10;LzNKfGCmZBqMKOhBeHq9+PzpqrFzMYYKdCkcQRDj540taBWCnWeZ55WomT8DKwwqJbiaBTy6bVY6&#10;1iB6rbNxnp9nDbjSOuDCe7y96ZR0kfClFDw8SOlFILqgmFtIX5e+m/jNFldsvnXMVor3abB/yKJm&#10;ymDQAeqGBUZ2Tr2DqhV34EGGMw51BlIqLlINWM0of1PNU8WsSLUgOd4ONPn/B8vv90927ZCGxvq5&#10;RzFW0UpXx3/Mj7SJrMNAlmgD4Xg5uTz/enE5pYSjbjabzsbTyGZ28rbOh28CahKFgjp8jMQR29/5&#10;0JkeTWIwD1qVt0rrdHDbzUo7smfx4fKLfJXeCtH/MNMmGhuIbh1ivMlOtSQpHLSIdto8CklUidmP&#10;UyapzcQQh3EuTBh1qoqVogs/zfHX1zZ4pEoTYESWGH/A7gFiC7/H7rLs7aOrSF06OOd/S6xzHjxS&#10;ZDBhcK6VAfcRgMaq+sid/ZGkjprIUmg3LXKDQ5zeMV5toDysHXHQjY23/FbhU94xH9bM4ZzgROHs&#10;hwf8SA1NQaGXKKnA/froPtpj+6KWkgbnrqD+5445QYn+brCxL0eTSRzUdJhML8Z4cK81m9cas6tX&#10;gB0ywi1jeRKjfdBHUTqoX3BFLGNUVDHDMXZBN0dxFbptgCuGi+UyGeFoWhbuzJPlETrSHBv1uX1h&#10;zvbdHHAO7uE4oWz+pqk72+hpYLkLIFXq+BOr/QPgWKdO6ldQ3Buvz8nqtCgXvwEAAP//AwBQSwME&#10;FAAGAAgAAAAhAD1hgyDiAAAADAEAAA8AAABkcnMvZG93bnJldi54bWxMj8FOwzAMhu9IvENkJG4s&#10;WbtWrDSd0NAmcaQwTbtlrWkqGqc0Wde9Pdlp3Gz50+/vz1eT6diIg2stSZjPBDCkytYtNRK+PjdP&#10;z8CcV1SrzhJKuKCDVXF/l6ustmf6wLH0DQsh5DIlQXvfZ5y7SqNRbmZ7pHD7toNRPqxDw+tBnUO4&#10;6XgkRMqNail80KrHtcbqpzwZCe3id3vZHzbLMtbj9m2tD7td8y7l48P0+gLM4+RvMFz1gzoUwelo&#10;T1Q71kmIojgJaBhEOgd2JYRIImBHCfEiSYEXOf9fovgDAAD//wMAUEsBAi0AFAAGAAgAAAAhALaD&#10;OJL+AAAA4QEAABMAAAAAAAAAAAAAAAAAAAAAAFtDb250ZW50X1R5cGVzXS54bWxQSwECLQAUAAYA&#10;CAAAACEAOP0h/9YAAACUAQAACwAAAAAAAAAAAAAAAAAvAQAAX3JlbHMvLnJlbHNQSwECLQAUAAYA&#10;CAAAACEA7rFDVYgCAABwBQAADgAAAAAAAAAAAAAAAAAuAgAAZHJzL2Uyb0RvYy54bWxQSwECLQAU&#10;AAYACAAAACEAPWGDIOIAAAAMAQAADwAAAAAAAAAAAAAAAADiBAAAZHJzL2Rvd25yZXYueG1sUEsF&#10;BgAAAAAEAAQA8wAAAPEFAAAAAA==&#10;" fillcolor="#0070c0" stroked="f" strokeweight="2pt">
                <v:textbox>
                  <w:txbxContent>
                    <w:p w14:paraId="306A09AD" w14:textId="1E5C32A7" w:rsidR="00821C11" w:rsidRPr="0039206E" w:rsidRDefault="00821C11" w:rsidP="00821C11">
                      <w:pPr>
                        <w:jc w:val="center"/>
                        <w:rPr>
                          <w:b/>
                          <w:bCs/>
                          <w:color w:val="FFFFFF" w:themeColor="background1"/>
                        </w:rPr>
                      </w:pPr>
                      <w:r w:rsidRPr="00821C11">
                        <w:rPr>
                          <w:b/>
                          <w:bCs/>
                          <w:color w:val="FFFFFF" w:themeColor="background1"/>
                        </w:rPr>
                        <w:t>Plan proactively to avoid abandoning data on older systems or in older applications when you upgrade.</w:t>
                      </w:r>
                    </w:p>
                  </w:txbxContent>
                </v:textbox>
                <w10:wrap anchorx="margin"/>
              </v:rect>
            </w:pict>
          </mc:Fallback>
        </mc:AlternateContent>
      </w:r>
      <w:r>
        <w:rPr>
          <w:noProof/>
          <w:sz w:val="28"/>
          <w:szCs w:val="28"/>
        </w:rPr>
        <w:drawing>
          <wp:anchor distT="0" distB="0" distL="114300" distR="114300" simplePos="0" relativeHeight="251861003" behindDoc="0" locked="0" layoutInCell="1" allowOverlap="1" wp14:anchorId="59505B67" wp14:editId="5326E586">
            <wp:simplePos x="0" y="0"/>
            <wp:positionH relativeFrom="column">
              <wp:posOffset>228600</wp:posOffset>
            </wp:positionH>
            <wp:positionV relativeFrom="paragraph">
              <wp:posOffset>279400</wp:posOffset>
            </wp:positionV>
            <wp:extent cx="979170" cy="1007745"/>
            <wp:effectExtent l="0" t="19050" r="3048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79170"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57931" behindDoc="0" locked="0" layoutInCell="1" allowOverlap="1" wp14:anchorId="03819F39" wp14:editId="27D389BA">
                <wp:simplePos x="0" y="0"/>
                <wp:positionH relativeFrom="column">
                  <wp:posOffset>1409700</wp:posOffset>
                </wp:positionH>
                <wp:positionV relativeFrom="paragraph">
                  <wp:posOffset>232410</wp:posOffset>
                </wp:positionV>
                <wp:extent cx="4963795" cy="947420"/>
                <wp:effectExtent l="0" t="0" r="8255" b="5080"/>
                <wp:wrapNone/>
                <wp:docPr id="37" name="Rectangle 37"/>
                <wp:cNvGraphicFramePr/>
                <a:graphic xmlns:a="http://schemas.openxmlformats.org/drawingml/2006/main">
                  <a:graphicData uri="http://schemas.microsoft.com/office/word/2010/wordprocessingShape">
                    <wps:wsp>
                      <wps:cNvSpPr/>
                      <wps:spPr>
                        <a:xfrm>
                          <a:off x="0" y="0"/>
                          <a:ext cx="4963795" cy="94742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DAF022" w14:textId="3A01CFD0" w:rsidR="00821C11" w:rsidRPr="0039206E" w:rsidRDefault="00821C11" w:rsidP="00821C11">
                            <w:pPr>
                              <w:jc w:val="center"/>
                              <w:rPr>
                                <w:b/>
                                <w:bCs/>
                                <w:color w:val="FFFFFF" w:themeColor="background1"/>
                              </w:rPr>
                            </w:pPr>
                            <w:r w:rsidRPr="00821C11">
                              <w:rPr>
                                <w:b/>
                                <w:bCs/>
                                <w:color w:val="FFFFFF" w:themeColor="background1"/>
                              </w:rPr>
                              <w:t>Implement new IT with care, looking to minimize multiple places for information.</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03819F39" id="Rectangle 37" o:spid="_x0000_s1042" style="position:absolute;margin-left:111pt;margin-top:18.3pt;width:390.85pt;height:74.6pt;z-index:25185793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caqiAIAAHAFAAAOAAAAZHJzL2Uyb0RvYy54bWysVMFu2zAMvQ/YPwi6L3aytFmCOkWQIsOA&#10;oi3WDj0rshQLkEVNUmJnXz9KdpyuLXYYloNCieQj+Uzy6rqtNTkI5xWYgo5HOSXCcCiV2RX0x9Pm&#10;0xdKfGCmZBqMKOhReHq9/PjhqrELMYEKdCkcQRDjF40taBWCXWSZ55WomR+BFQaVElzNAl7dLisd&#10;axC91tkkzy+zBlxpHXDhPb7edEq6TPhSCh7upfQiEF1QzC2k06VzG89secUWO8dspXifBvuHLGqm&#10;DAYdoG5YYGTv1BuoWnEHHmQYcagzkFJxkWrAasb5q2oeK2ZFqgXJ8Xagyf8/WH53eLQPDmlorF94&#10;FGMVrXR1/Mf8SJvIOg5kiTYQjo/T+eXn2fyCEo66+XQ2nSQ2s7O3dT58FVCTKBTU4cdIHLHDrQ8Y&#10;EU1PJjGYB63KjdI6Xdxuu9aOHFj8cPksX5/Q/zDTJhobiG4dYnzJzrUkKRy1iHbafBeSqBKzn6RM&#10;UpuJIQ7jXJgw7lQVK0UX/iLHX+wUTHjwSLcEGJElxh+we4DYwm+xO5jePrqK1KWDc/63xDrnwSNF&#10;BhMG51oZcO8BaKyqj9zZn0jqqIkshXbbIjc4xJfRND5toTw+OOKgGxtv+Ubhp7xlPjwwh3OCE4Wz&#10;H+7xkBqagkIvUVKB+/Xee7TH9kUtJQ3OXUH9zz1zghL9zWBjz8fTaRzUdJlezLCriHup2b7UmH29&#10;BuyQMW4Zy5MY7YM+idJB/YwrYhWjoooZjrELuj2J69BtA1wxXKxWyQhH07Jwax4tj9CR5tioT+0z&#10;c7bv5oBzcAenCWWLV03d2UZPA6t9AKlSx59Z7T8AjnXqpH4Fxb3x8p6szoty+RsAAP//AwBQSwME&#10;FAAGAAgAAAAhAAdcpCPhAAAACwEAAA8AAABkcnMvZG93bnJldi54bWxMj8FOwzAQRO9I/IO1SNyo&#10;TQIhhDgVKmoljgQq1JsbL3FEvA6xm6Z/j3uC26xmNPumXM62ZxOOvnMk4XYhgCE1TnfUSvh4X9/k&#10;wHxQpFXvCCWc0MOyurwoVaHdkd5wqkPLYgn5QkkwIQwF574xaJVfuAEpel9utCrEc2y5HtUxltue&#10;J0Jk3KqO4gejBlwZbL7rg5XQ3f1sTp+79WOdmmnzsjK77bZ9lfL6an5+AhZwDn9hOONHdKgi094d&#10;SHvWS0iSJG4JEtIsA3YOCJE+ANtHld/nwKuS/99Q/QIAAP//AwBQSwECLQAUAAYACAAAACEAtoM4&#10;kv4AAADhAQAAEwAAAAAAAAAAAAAAAAAAAAAAW0NvbnRlbnRfVHlwZXNdLnhtbFBLAQItABQABgAI&#10;AAAAIQA4/SH/1gAAAJQBAAALAAAAAAAAAAAAAAAAAC8BAABfcmVscy8ucmVsc1BLAQItABQABgAI&#10;AAAAIQDOvcaqiAIAAHAFAAAOAAAAAAAAAAAAAAAAAC4CAABkcnMvZTJvRG9jLnhtbFBLAQItABQA&#10;BgAIAAAAIQAHXKQj4QAAAAsBAAAPAAAAAAAAAAAAAAAAAOIEAABkcnMvZG93bnJldi54bWxQSwUG&#10;AAAAAAQABADzAAAA8AUAAAAA&#10;" fillcolor="#0070c0" stroked="f" strokeweight="2pt">
                <v:textbox>
                  <w:txbxContent>
                    <w:p w14:paraId="3DDAF022" w14:textId="3A01CFD0" w:rsidR="00821C11" w:rsidRPr="0039206E" w:rsidRDefault="00821C11" w:rsidP="00821C11">
                      <w:pPr>
                        <w:jc w:val="center"/>
                        <w:rPr>
                          <w:b/>
                          <w:bCs/>
                          <w:color w:val="FFFFFF" w:themeColor="background1"/>
                        </w:rPr>
                      </w:pPr>
                      <w:r w:rsidRPr="00821C11">
                        <w:rPr>
                          <w:b/>
                          <w:bCs/>
                          <w:color w:val="FFFFFF" w:themeColor="background1"/>
                        </w:rPr>
                        <w:t>Implement new IT with care, looking to minimize multiple places for information.</w:t>
                      </w:r>
                    </w:p>
                  </w:txbxContent>
                </v:textbox>
              </v:rect>
            </w:pict>
          </mc:Fallback>
        </mc:AlternateContent>
      </w:r>
      <w:r w:rsidR="00821C11">
        <w:rPr>
          <w:szCs w:val="32"/>
        </w:rPr>
        <w:br w:type="page"/>
      </w:r>
      <w:r w:rsidR="00306989" w:rsidRPr="00C0474E">
        <w:rPr>
          <w:noProof/>
        </w:rPr>
        <w:lastRenderedPageBreak/>
        <mc:AlternateContent>
          <mc:Choice Requires="wps">
            <w:drawing>
              <wp:anchor distT="0" distB="0" distL="114300" distR="114300" simplePos="0" relativeHeight="251865099" behindDoc="0" locked="0" layoutInCell="1" allowOverlap="1" wp14:anchorId="61E2744E" wp14:editId="79577D82">
                <wp:simplePos x="0" y="0"/>
                <wp:positionH relativeFrom="margin">
                  <wp:align>left</wp:align>
                </wp:positionH>
                <wp:positionV relativeFrom="paragraph">
                  <wp:posOffset>-169619</wp:posOffset>
                </wp:positionV>
                <wp:extent cx="771269" cy="736270"/>
                <wp:effectExtent l="0" t="0" r="0" b="6985"/>
                <wp:wrapNone/>
                <wp:docPr id="49" name="Rectangle 49"/>
                <wp:cNvGraphicFramePr/>
                <a:graphic xmlns:a="http://schemas.openxmlformats.org/drawingml/2006/main">
                  <a:graphicData uri="http://schemas.microsoft.com/office/word/2010/wordprocessingShape">
                    <wps:wsp>
                      <wps:cNvSpPr/>
                      <wps:spPr>
                        <a:xfrm>
                          <a:off x="0" y="0"/>
                          <a:ext cx="771269" cy="73627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DABFF7" w14:textId="4BCF2D21" w:rsidR="00306989" w:rsidRPr="004E779C" w:rsidRDefault="00306989" w:rsidP="00306989">
                            <w:pPr>
                              <w:pStyle w:val="Title"/>
                              <w:jc w:val="center"/>
                            </w:pPr>
                            <w:r w:rsidRPr="004E779C">
                              <w:t>#</w:t>
                            </w: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2744E" id="Rectangle 49" o:spid="_x0000_s1043" style="position:absolute;margin-left:0;margin-top:-13.35pt;width:60.75pt;height:57.95pt;z-index:25186509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viAIAAHEFAAAOAAAAZHJzL2Uyb0RvYy54bWysVMFu2zAMvQ/YPwi6r3aytlmDOkWQosOA&#10;oi3WDj0rshQbkEWNUmJnXz9KdpyuLXYYloMiiuQj+Uzy8qprDNsp9DXYgk9Ocs6UlVDWdlPwH083&#10;n75w5oOwpTBgVcH3yvOrxccPl62bqylUYEqFjECsn7eu4FUIbp5lXlaqEf4EnLKk1ICNCCTiJitR&#10;tITemGya5+dZC1g6BKm8p9frXskXCV9rJcO91l4FZgpOuYV0YjrX8cwWl2K+QeGqWg5piH/IohG1&#10;paAj1LUIgm2xfgPV1BLBgw4nEpoMtK6lSjVQNZP8VTWPlXAq1ULkeDfS5P8frLzbPboHJBpa5+ee&#10;rrGKTmMT/yk/1iWy9iNZqgtM0uNsNpmeX3AmSTX7fD6dJTKzo7NDH74qaFi8FBzpWySKxO7WBwpI&#10;pgeTGMuDqcub2pgk4Ga9Msh2In63fJavDuh/mBkbjS1Etx4xvmTHUtIt7I2KdsZ+V5rVJSU/TZmk&#10;LlNjHCGlsmHSqypRqj78WU6/2CiU8OiRpAQYkTXFH7EHgNjBb7F7mME+uqrUpKNz/rfEeufRI0UG&#10;G0bnpraA7wEYqmqI3NsfSOqpiSyFbt0RNzTDs2gan9ZQ7h+QIfRT4528qelT3gofHgTSmNBA0eiH&#10;ezq0gbbgMNw4qwB/vfce7al7SctZS2NXcP9zK1BxZr5Z6uuLyelpnNMknJ7NpiTgS836pcZumxVQ&#10;h0xoyTiZrtE+mMNVIzTPtCGWMSqphJUUu+Ay4EFYhX4d0I6RarlMZjSbToRb++hkBI9Ex1Z96p4F&#10;uqGfAw3CHRxGVMxftXVvGz0tLLcBdJ16/sjr8AlorlMvDTsoLo6XcrI6bsrFbwAAAP//AwBQSwME&#10;FAAGAAgAAAAhAGpKTofaAAAABwEAAA8AAABkcnMvZG93bnJldi54bWxMj8FuwjAQRO+V+AdrkXoD&#10;m1RQmmaDUCsu3JpWnE28jSPidYgNpH9fc2qPoxnNvCk2o+vElYbQekZYzBUI4tqblhuEr8/dbA0i&#10;RM1Gd54J4YcCbMrJQ6Fz42/8QdcqNiKVcMg1go2xz6UMtSWnw9z3xMn79oPTMcmhkWbQt1TuOpkp&#10;tZJOt5wWrO7pzVJ9qi4Owe2Y9uqg7Dk2S3XgSr0/7U+Ij9Nx+woi0hj/wnDHT+hQJqajv7AJokNI&#10;RyLCLFs9g7jb2WIJ4oiwfslAloX8z1/+AgAA//8DAFBLAQItABQABgAIAAAAIQC2gziS/gAAAOEB&#10;AAATAAAAAAAAAAAAAAAAAAAAAABbQ29udGVudF9UeXBlc10ueG1sUEsBAi0AFAAGAAgAAAAhADj9&#10;If/WAAAAlAEAAAsAAAAAAAAAAAAAAAAALwEAAF9yZWxzLy5yZWxzUEsBAi0AFAAGAAgAAAAhACjD&#10;4y+IAgAAcQUAAA4AAAAAAAAAAAAAAAAALgIAAGRycy9lMm9Eb2MueG1sUEsBAi0AFAAGAAgAAAAh&#10;AGpKTofaAAAABwEAAA8AAAAAAAAAAAAAAAAA4gQAAGRycy9kb3ducmV2LnhtbFBLBQYAAAAABAAE&#10;APMAAADpBQAAAAA=&#10;" fillcolor="#0070c0" stroked="f" strokeweight="2pt">
                <v:textbox>
                  <w:txbxContent>
                    <w:p w14:paraId="43DABFF7" w14:textId="4BCF2D21" w:rsidR="00306989" w:rsidRPr="004E779C" w:rsidRDefault="00306989" w:rsidP="00306989">
                      <w:pPr>
                        <w:pStyle w:val="Title"/>
                        <w:jc w:val="center"/>
                      </w:pPr>
                      <w:r w:rsidRPr="004E779C">
                        <w:t>#</w:t>
                      </w:r>
                      <w:r>
                        <w:t>4</w:t>
                      </w:r>
                    </w:p>
                  </w:txbxContent>
                </v:textbox>
                <w10:wrap anchorx="margin"/>
              </v:rect>
            </w:pict>
          </mc:Fallback>
        </mc:AlternateContent>
      </w:r>
      <w:r w:rsidR="00306989">
        <w:t xml:space="preserve">          </w:t>
      </w:r>
      <w:r w:rsidR="00306989">
        <w:t>Asset Management</w:t>
      </w:r>
      <w:r w:rsidR="00306989" w:rsidRPr="00DB6D7A">
        <w:t xml:space="preserve"> </w:t>
      </w:r>
    </w:p>
    <w:p w14:paraId="3D003CE0" w14:textId="77777777" w:rsidR="00306989" w:rsidRDefault="00306989" w:rsidP="00306989">
      <w:pPr>
        <w:rPr>
          <w:szCs w:val="32"/>
        </w:rPr>
      </w:pPr>
    </w:p>
    <w:p w14:paraId="7D8BE7FD" w14:textId="77777777" w:rsidR="00306989" w:rsidRPr="00306989" w:rsidRDefault="00306989" w:rsidP="00306989">
      <w:pPr>
        <w:rPr>
          <w:szCs w:val="32"/>
        </w:rPr>
      </w:pPr>
      <w:r w:rsidRPr="00306989">
        <w:rPr>
          <w:szCs w:val="32"/>
        </w:rPr>
        <w:t xml:space="preserve">IT asset management used to be easier. The IT department could control </w:t>
      </w:r>
      <w:proofErr w:type="gramStart"/>
      <w:r w:rsidRPr="00306989">
        <w:rPr>
          <w:szCs w:val="32"/>
        </w:rPr>
        <w:t>everything, because</w:t>
      </w:r>
      <w:proofErr w:type="gramEnd"/>
      <w:r w:rsidRPr="00306989">
        <w:rPr>
          <w:szCs w:val="32"/>
        </w:rPr>
        <w:t xml:space="preserve"> it was all on-site. That’s no longer true. Employees want to download tools from the app store and use their own devices. This presents new asset-management challenges.</w:t>
      </w:r>
    </w:p>
    <w:p w14:paraId="4119E66C" w14:textId="77777777" w:rsidR="00306989" w:rsidRPr="00306989" w:rsidRDefault="00306989" w:rsidP="00887F7E">
      <w:pPr>
        <w:pStyle w:val="ListParagraph"/>
        <w:numPr>
          <w:ilvl w:val="0"/>
          <w:numId w:val="3"/>
        </w:numPr>
        <w:rPr>
          <w:szCs w:val="32"/>
        </w:rPr>
      </w:pPr>
      <w:r w:rsidRPr="00306989">
        <w:rPr>
          <w:szCs w:val="32"/>
        </w:rPr>
        <w:t>The business needs to inventory both hardware and software to:</w:t>
      </w:r>
    </w:p>
    <w:p w14:paraId="1A2C848B" w14:textId="751C8D3A" w:rsidR="00306989" w:rsidRPr="00306989" w:rsidRDefault="00306989" w:rsidP="00887F7E">
      <w:pPr>
        <w:pStyle w:val="ListParagraph"/>
        <w:numPr>
          <w:ilvl w:val="0"/>
          <w:numId w:val="3"/>
        </w:numPr>
        <w:rPr>
          <w:szCs w:val="32"/>
        </w:rPr>
      </w:pPr>
      <w:r w:rsidRPr="00306989">
        <w:rPr>
          <w:szCs w:val="32"/>
        </w:rPr>
        <w:t xml:space="preserve">provide your employees with the tools they need to be productive and </w:t>
      </w:r>
      <w:proofErr w:type="gramStart"/>
      <w:r w:rsidRPr="00306989">
        <w:rPr>
          <w:szCs w:val="32"/>
        </w:rPr>
        <w:t>effective;</w:t>
      </w:r>
      <w:proofErr w:type="gramEnd"/>
    </w:p>
    <w:p w14:paraId="578F8898" w14:textId="6469351C" w:rsidR="00306989" w:rsidRPr="00306989" w:rsidRDefault="00306989" w:rsidP="00887F7E">
      <w:pPr>
        <w:pStyle w:val="ListParagraph"/>
        <w:numPr>
          <w:ilvl w:val="0"/>
          <w:numId w:val="3"/>
        </w:numPr>
        <w:rPr>
          <w:szCs w:val="32"/>
        </w:rPr>
      </w:pPr>
      <w:r w:rsidRPr="00306989">
        <w:rPr>
          <w:szCs w:val="32"/>
        </w:rPr>
        <w:t xml:space="preserve">update for </w:t>
      </w:r>
      <w:proofErr w:type="gramStart"/>
      <w:r w:rsidRPr="00306989">
        <w:rPr>
          <w:szCs w:val="32"/>
        </w:rPr>
        <w:t>optimization;</w:t>
      </w:r>
      <w:proofErr w:type="gramEnd"/>
    </w:p>
    <w:p w14:paraId="6F6ADCD8" w14:textId="0796C8AF" w:rsidR="00306989" w:rsidRPr="00306989" w:rsidRDefault="00306989" w:rsidP="00887F7E">
      <w:pPr>
        <w:pStyle w:val="ListParagraph"/>
        <w:numPr>
          <w:ilvl w:val="0"/>
          <w:numId w:val="3"/>
        </w:numPr>
        <w:rPr>
          <w:szCs w:val="32"/>
        </w:rPr>
      </w:pPr>
      <w:r w:rsidRPr="00306989">
        <w:rPr>
          <w:szCs w:val="32"/>
        </w:rPr>
        <w:t xml:space="preserve">patch against </w:t>
      </w:r>
      <w:proofErr w:type="gramStart"/>
      <w:r w:rsidRPr="00306989">
        <w:rPr>
          <w:szCs w:val="32"/>
        </w:rPr>
        <w:t>vulnerability;</w:t>
      </w:r>
      <w:proofErr w:type="gramEnd"/>
    </w:p>
    <w:p w14:paraId="3775D66D" w14:textId="412C25B6" w:rsidR="00306989" w:rsidRPr="00306989" w:rsidRDefault="00306989" w:rsidP="00887F7E">
      <w:pPr>
        <w:pStyle w:val="ListParagraph"/>
        <w:numPr>
          <w:ilvl w:val="0"/>
          <w:numId w:val="3"/>
        </w:numPr>
        <w:rPr>
          <w:szCs w:val="32"/>
        </w:rPr>
      </w:pPr>
      <w:r w:rsidRPr="00306989">
        <w:rPr>
          <w:szCs w:val="32"/>
        </w:rPr>
        <w:t xml:space="preserve">avoid paying for duplicate </w:t>
      </w:r>
      <w:proofErr w:type="gramStart"/>
      <w:r w:rsidRPr="00306989">
        <w:rPr>
          <w:szCs w:val="32"/>
        </w:rPr>
        <w:t>licenses;</w:t>
      </w:r>
      <w:proofErr w:type="gramEnd"/>
    </w:p>
    <w:p w14:paraId="7BD90E84" w14:textId="49730E88" w:rsidR="00306989" w:rsidRPr="00306989" w:rsidRDefault="00306989" w:rsidP="00887F7E">
      <w:pPr>
        <w:pStyle w:val="ListParagraph"/>
        <w:numPr>
          <w:ilvl w:val="0"/>
          <w:numId w:val="3"/>
        </w:numPr>
        <w:rPr>
          <w:szCs w:val="32"/>
        </w:rPr>
      </w:pPr>
      <w:r w:rsidRPr="00306989">
        <w:rPr>
          <w:szCs w:val="32"/>
        </w:rPr>
        <w:t>secure from theft or breach.</w:t>
      </w:r>
    </w:p>
    <w:p w14:paraId="06D09833" w14:textId="3FD29448" w:rsidR="00306989" w:rsidRDefault="00306989" w:rsidP="00306989">
      <w:pPr>
        <w:rPr>
          <w:szCs w:val="32"/>
        </w:rPr>
      </w:pPr>
      <w:r w:rsidRPr="00306989">
        <w:rPr>
          <w:szCs w:val="32"/>
        </w:rPr>
        <w:t>Plus, without proper asset management, the already costly IT asset budget line bloats. According to Gartner, “many organizations can cut spending on software by as much as 30 percent.”</w:t>
      </w:r>
    </w:p>
    <w:p w14:paraId="0B6B812C" w14:textId="77777777" w:rsidR="00306989" w:rsidRPr="000C5FF7" w:rsidRDefault="00306989" w:rsidP="00306989">
      <w:pPr>
        <w:pStyle w:val="Heading2"/>
      </w:pPr>
      <w:r w:rsidRPr="0039206E">
        <w:t>Three Ways to Meet the Challenge</w:t>
      </w:r>
    </w:p>
    <w:p w14:paraId="5F3576BA" w14:textId="3F93A95D" w:rsidR="00B53C19" w:rsidRPr="00DB6D7A" w:rsidRDefault="007432E4" w:rsidP="00B53C19">
      <w:pPr>
        <w:pStyle w:val="Heading1"/>
      </w:pPr>
      <w:r>
        <w:rPr>
          <w:noProof/>
          <w:sz w:val="28"/>
          <w:szCs w:val="28"/>
        </w:rPr>
        <w:drawing>
          <wp:anchor distT="0" distB="0" distL="114300" distR="114300" simplePos="0" relativeHeight="251871243" behindDoc="1" locked="0" layoutInCell="1" allowOverlap="1" wp14:anchorId="324EB374" wp14:editId="014E3796">
            <wp:simplePos x="0" y="0"/>
            <wp:positionH relativeFrom="column">
              <wp:posOffset>209550</wp:posOffset>
            </wp:positionH>
            <wp:positionV relativeFrom="paragraph">
              <wp:posOffset>2453005</wp:posOffset>
            </wp:positionV>
            <wp:extent cx="978535" cy="1007110"/>
            <wp:effectExtent l="19050" t="19050" r="31115"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78535" cy="1007110"/>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870219" behindDoc="0" locked="0" layoutInCell="1" allowOverlap="1" wp14:anchorId="18CD49C3" wp14:editId="57A8C9B0">
            <wp:simplePos x="0" y="0"/>
            <wp:positionH relativeFrom="column">
              <wp:posOffset>208915</wp:posOffset>
            </wp:positionH>
            <wp:positionV relativeFrom="paragraph">
              <wp:posOffset>1367790</wp:posOffset>
            </wp:positionV>
            <wp:extent cx="978535" cy="1007745"/>
            <wp:effectExtent l="0" t="19050" r="31115"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78535"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5B2B74">
        <w:rPr>
          <w:noProof/>
          <w:sz w:val="28"/>
          <w:szCs w:val="28"/>
        </w:rPr>
        <w:drawing>
          <wp:anchor distT="0" distB="0" distL="114300" distR="114300" simplePos="0" relativeHeight="251869195" behindDoc="0" locked="0" layoutInCell="1" allowOverlap="1" wp14:anchorId="50866689" wp14:editId="7F902357">
            <wp:simplePos x="0" y="0"/>
            <wp:positionH relativeFrom="column">
              <wp:posOffset>228600</wp:posOffset>
            </wp:positionH>
            <wp:positionV relativeFrom="paragraph">
              <wp:posOffset>320040</wp:posOffset>
            </wp:positionV>
            <wp:extent cx="979170" cy="1007745"/>
            <wp:effectExtent l="0" t="19050" r="3048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79170"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E9529E">
        <w:rPr>
          <w:noProof/>
        </w:rPr>
        <mc:AlternateContent>
          <mc:Choice Requires="wps">
            <w:drawing>
              <wp:anchor distT="0" distB="0" distL="114300" distR="114300" simplePos="0" relativeHeight="251868171" behindDoc="0" locked="0" layoutInCell="1" allowOverlap="1" wp14:anchorId="0B537709" wp14:editId="4B417CC6">
                <wp:simplePos x="0" y="0"/>
                <wp:positionH relativeFrom="margin">
                  <wp:posOffset>1406525</wp:posOffset>
                </wp:positionH>
                <wp:positionV relativeFrom="paragraph">
                  <wp:posOffset>2320925</wp:posOffset>
                </wp:positionV>
                <wp:extent cx="4963795" cy="1073785"/>
                <wp:effectExtent l="0" t="0" r="8255" b="0"/>
                <wp:wrapNone/>
                <wp:docPr id="51" name="Rectangle 51"/>
                <wp:cNvGraphicFramePr/>
                <a:graphic xmlns:a="http://schemas.openxmlformats.org/drawingml/2006/main">
                  <a:graphicData uri="http://schemas.microsoft.com/office/word/2010/wordprocessingShape">
                    <wps:wsp>
                      <wps:cNvSpPr/>
                      <wps:spPr>
                        <a:xfrm>
                          <a:off x="0" y="0"/>
                          <a:ext cx="4963795" cy="107378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F3F3B1" w14:textId="6F86A34C" w:rsidR="00306989" w:rsidRPr="0039206E" w:rsidRDefault="00306989" w:rsidP="00306989">
                            <w:pPr>
                              <w:jc w:val="center"/>
                              <w:rPr>
                                <w:b/>
                                <w:bCs/>
                                <w:color w:val="FFFFFF" w:themeColor="background1"/>
                              </w:rPr>
                            </w:pPr>
                            <w:r w:rsidRPr="00306989">
                              <w:rPr>
                                <w:b/>
                                <w:bCs/>
                                <w:color w:val="FFFFFF" w:themeColor="background1"/>
                              </w:rPr>
                              <w:t>Communicate a policy to employees regarding download and use of “shadow IT.” This is software and other assets used without IT knowing about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537709" id="Rectangle 51" o:spid="_x0000_s1044" style="position:absolute;margin-left:110.75pt;margin-top:182.75pt;width:390.85pt;height:84.55pt;z-index:25186817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1hpigIAAHMFAAAOAAAAZHJzL2Uyb0RvYy54bWysVN9v2yAQfp+0/wHxvtpJk6aN6lRRqk6T&#10;qjZaO/WZYIiRMMeAxM7++h3Ycbq22sM0P2DgvvvuB3d3fdPWmuyF8wpMQUdnOSXCcCiV2Rb0x/Pd&#10;l0tKfGCmZBqMKOhBeHqz+PzpurFzMYYKdCkcQRLj540taBWCnWeZ55WomT8DKwwKJbiaBTy6bVY6&#10;1iB7rbNxnl9kDbjSOuDCe7y97YR0kfilFDw8SulFILqg6FtIq0vrJq7Z4prNt47ZSvHeDfYPXtRM&#10;GTQ6UN2ywMjOqXdUteIOPMhwxqHOQErFRYoBoxnlb6J5qpgVKRZMjrdDmvz/o+UP+ye7dpiGxvq5&#10;x22MopWujn/0j7QpWYchWaINhOPl5OrifHY1pYSjbJTPzmeX05jO7KRunQ9fBdQkbgrq8DVSktj+&#10;3ocOeoREax60Ku+U1ungtpuVdmTP4svls3yVHgvZ/4BpE8EGolrHGG+yUzBpFw5aRJw234UkqkT3&#10;x8mTVGdisMM4FyaMOlHFStGZn+b49bENGinSRBiZJdofuHuCWMPvuTsve3xUFalMB+X8b451yoNG&#10;sgwmDMq1MuA+ItAYVW+5wx+T1KUmZim0mxZzg495GaHxagPlYe2Ig65vvOV3Cp/ynvmwZg4bBVsK&#10;mz884iI1NAWFfkdJBe7XR/cRj/WLUkoabLyC+p875gQl+pvByr4aTSaxU9NhMp2N8eBeSzavJWZX&#10;rwArZIRjxvK0jfigj1vpoH7BGbGMVlHEDEfbBeXBHQ+r0A0EnDJcLJcJht1pWbg3T5ZH8pjoWKrP&#10;7Qtztq/ngK3wAMcmZfM3Zd1ho6aB5S6AVKnmT3ntnwA7O9VSP4Xi6Hh9TqjTrFz8BgAA//8DAFBL&#10;AwQUAAYACAAAACEAnIjmz90AAAAMAQAADwAAAGRycy9kb3ducmV2LnhtbEyPwU7DMAyG70i8Q2Qk&#10;bixZSytU6k4ItMtuFLRz1pimWuOUJtvK25Od4GbLn35/f71Z3CjONIfBM8J6pUAQd94M3CN8fmwf&#10;nkCEqNno0TMh/FCATXN7U+vK+Au/07mNvUghHCqNYGOcKilDZ8npsPITcbp9+dnpmNa5l2bWlxTu&#10;RpkpVUqnB04frJ7o1VJ3bE8OwW2Zdmqv7HfsC7XnVr3luyPi/d3y8gwi0hL/YLjqJ3VoktPBn9gE&#10;MSJk2bpIKEJeFmm4EkrlGYgDQpE/liCbWv4v0fwCAAD//wMAUEsBAi0AFAAGAAgAAAAhALaDOJL+&#10;AAAA4QEAABMAAAAAAAAAAAAAAAAAAAAAAFtDb250ZW50X1R5cGVzXS54bWxQSwECLQAUAAYACAAA&#10;ACEAOP0h/9YAAACUAQAACwAAAAAAAAAAAAAAAAAvAQAAX3JlbHMvLnJlbHNQSwECLQAUAAYACAAA&#10;ACEA8fdYaYoCAABzBQAADgAAAAAAAAAAAAAAAAAuAgAAZHJzL2Uyb0RvYy54bWxQSwECLQAUAAYA&#10;CAAAACEAnIjmz90AAAAMAQAADwAAAAAAAAAAAAAAAADkBAAAZHJzL2Rvd25yZXYueG1sUEsFBgAA&#10;AAAEAAQA8wAAAO4FAAAAAA==&#10;" fillcolor="#0070c0" stroked="f" strokeweight="2pt">
                <v:textbox>
                  <w:txbxContent>
                    <w:p w14:paraId="26F3F3B1" w14:textId="6F86A34C" w:rsidR="00306989" w:rsidRPr="0039206E" w:rsidRDefault="00306989" w:rsidP="00306989">
                      <w:pPr>
                        <w:jc w:val="center"/>
                        <w:rPr>
                          <w:b/>
                          <w:bCs/>
                          <w:color w:val="FFFFFF" w:themeColor="background1"/>
                        </w:rPr>
                      </w:pPr>
                      <w:r w:rsidRPr="00306989">
                        <w:rPr>
                          <w:b/>
                          <w:bCs/>
                          <w:color w:val="FFFFFF" w:themeColor="background1"/>
                        </w:rPr>
                        <w:t>Communicate a policy to employees regarding download and use of “shadow IT.” This is software and other assets used without IT knowing about them.</w:t>
                      </w:r>
                    </w:p>
                  </w:txbxContent>
                </v:textbox>
                <w10:wrap anchorx="margin"/>
              </v:rect>
            </w:pict>
          </mc:Fallback>
        </mc:AlternateContent>
      </w:r>
      <w:r w:rsidR="00E9529E">
        <w:rPr>
          <w:noProof/>
        </w:rPr>
        <mc:AlternateContent>
          <mc:Choice Requires="wps">
            <w:drawing>
              <wp:anchor distT="0" distB="0" distL="114300" distR="114300" simplePos="0" relativeHeight="251867147" behindDoc="0" locked="0" layoutInCell="1" allowOverlap="1" wp14:anchorId="35B07116" wp14:editId="2A5C95BE">
                <wp:simplePos x="0" y="0"/>
                <wp:positionH relativeFrom="margin">
                  <wp:posOffset>1419225</wp:posOffset>
                </wp:positionH>
                <wp:positionV relativeFrom="paragraph">
                  <wp:posOffset>1329691</wp:posOffset>
                </wp:positionV>
                <wp:extent cx="4963795" cy="838200"/>
                <wp:effectExtent l="0" t="0" r="8255" b="0"/>
                <wp:wrapNone/>
                <wp:docPr id="50" name="Rectangle 50"/>
                <wp:cNvGraphicFramePr/>
                <a:graphic xmlns:a="http://schemas.openxmlformats.org/drawingml/2006/main">
                  <a:graphicData uri="http://schemas.microsoft.com/office/word/2010/wordprocessingShape">
                    <wps:wsp>
                      <wps:cNvSpPr/>
                      <wps:spPr>
                        <a:xfrm>
                          <a:off x="0" y="0"/>
                          <a:ext cx="4963795" cy="8382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032D77" w14:textId="73384052" w:rsidR="00306989" w:rsidRPr="0039206E" w:rsidRDefault="00306989" w:rsidP="00306989">
                            <w:pPr>
                              <w:jc w:val="center"/>
                              <w:rPr>
                                <w:b/>
                                <w:bCs/>
                                <w:color w:val="FFFFFF" w:themeColor="background1"/>
                              </w:rPr>
                            </w:pPr>
                            <w:r w:rsidRPr="00306989">
                              <w:rPr>
                                <w:b/>
                                <w:bCs/>
                                <w:color w:val="FFFFFF" w:themeColor="background1"/>
                              </w:rPr>
                              <w:t>Develop procedures to account for, deploy, maintain, upgrade, and dispose of IT assets.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B07116" id="Rectangle 50" o:spid="_x0000_s1045" style="position:absolute;margin-left:111.75pt;margin-top:104.7pt;width:390.85pt;height:66pt;z-index:25186714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QYhhwIAAHIFAAAOAAAAZHJzL2Uyb0RvYy54bWysVEtv2zAMvg/YfxB0X+2k6SNBnSJI0WFA&#10;0RZrh54VWYoNyKJGKXGyXz9KdpyuLXYY5oMsiR8/PkTy6nrXGLZV6GuwBR+d5JwpK6Gs7brgP55v&#10;v1xy5oOwpTBgVcH3yvPr+edPV62bqTFUYEqFjEisn7Wu4FUIbpZlXlaqEf4EnLIk1ICNCHTEdVai&#10;aIm9Mdk4z8+zFrB0CFJ5T7c3nZDPE7/WSoYHrb0KzBScfAtpxbSu4prNr8RsjcJVtezdEP/gRSNq&#10;S0YHqhsRBNtg/Y6qqSWCBx1OJDQZaF1LlWKgaEb5m2ieKuFUioWS492QJv//aOX99sk9IqWhdX7m&#10;aRuj2Gls4p/8Y7uUrP2QLLULTNLlZHp+ejE940yS7PL0kl4jZjM7ajv04auChsVNwZEeI+VIbO98&#10;6KAHSDTmwdTlbW1MOuB6tTTItiI+XH6RLw/sf8CMjWALUa1jjDfZMZa0C3ujIs7Y70qzuiTvx8mT&#10;VGZqsCOkVDaMOlElStWZP8vp62MbNFKkiTAya7I/cPcEsYTfc3de9vioqlKVDsr53xzrlAeNZBls&#10;GJSb2gJ+RGAoqt5yhz8kqUtNzFLYrXaUG2riaYTGqxWU+0dkCF3beCdva3rKO+HDo0DqE+oo6v3w&#10;QIs20BYc+h1nFeCvj+4jnsqXpJy11HcF9z83AhVn5pulwp6OJpPYqOkwObsY0wFfS1avJXbTLIEq&#10;ZERTxsm0jfhgDluN0LzQiFhEqyQSVpLtgsuAh8MydPOAhoxUi0WCUXM6Ee7sk5ORPCY6lurz7kWg&#10;6+s5UCfcw6FHxexNWXfYqGlhsQmg61Tzx7z2T0CNnWqpH0Jxcrw+J9RxVM5/AwAA//8DAFBLAwQU&#10;AAYACAAAACEAtvikqd4AAAAMAQAADwAAAGRycy9kb3ducmV2LnhtbEyPTU/DMAyG70j8h8hI3Fi8&#10;fiDomk4ItMtudGjnrPHaao1Tmmwr/57sBDdbfvT6ecv1bAdxocn3jhUsFwiCuHGm51bB127z9ALC&#10;B81GD45JwQ95WFf3d6UujLvyJ13q0IoYwr7QCroQxkJK33RktV+4kTjejm6yOsR1aqWZ9DWG20Em&#10;iM/S6p7jh06P9N5Rc6rPVoHdMG1xj913aHPcc40f6fak1OPD/LYCEWgOfzDc9KM6VNHp4M5svBgU&#10;JEmaRzQO+JqBuBGIeQLioCDNlhnIqpT/S1S/AAAA//8DAFBLAQItABQABgAIAAAAIQC2gziS/gAA&#10;AOEBAAATAAAAAAAAAAAAAAAAAAAAAABbQ29udGVudF9UeXBlc10ueG1sUEsBAi0AFAAGAAgAAAAh&#10;ADj9If/WAAAAlAEAAAsAAAAAAAAAAAAAAAAALwEAAF9yZWxzLy5yZWxzUEsBAi0AFAAGAAgAAAAh&#10;APshBiGHAgAAcgUAAA4AAAAAAAAAAAAAAAAALgIAAGRycy9lMm9Eb2MueG1sUEsBAi0AFAAGAAgA&#10;AAAhALb4pKneAAAADAEAAA8AAAAAAAAAAAAAAAAA4QQAAGRycy9kb3ducmV2LnhtbFBLBQYAAAAA&#10;BAAEAPMAAADsBQAAAAA=&#10;" fillcolor="#0070c0" stroked="f" strokeweight="2pt">
                <v:textbox>
                  <w:txbxContent>
                    <w:p w14:paraId="3A032D77" w14:textId="73384052" w:rsidR="00306989" w:rsidRPr="0039206E" w:rsidRDefault="00306989" w:rsidP="00306989">
                      <w:pPr>
                        <w:jc w:val="center"/>
                        <w:rPr>
                          <w:b/>
                          <w:bCs/>
                          <w:color w:val="FFFFFF" w:themeColor="background1"/>
                        </w:rPr>
                      </w:pPr>
                      <w:r w:rsidRPr="00306989">
                        <w:rPr>
                          <w:b/>
                          <w:bCs/>
                          <w:color w:val="FFFFFF" w:themeColor="background1"/>
                        </w:rPr>
                        <w:t>Develop procedures to account for, deploy, maintain, upgrade, and dispose of IT assets.</w:t>
                      </w:r>
                    </w:p>
                  </w:txbxContent>
                </v:textbox>
                <w10:wrap anchorx="margin"/>
              </v:rect>
            </w:pict>
          </mc:Fallback>
        </mc:AlternateContent>
      </w:r>
      <w:r w:rsidR="00306989">
        <w:rPr>
          <w:noProof/>
        </w:rPr>
        <mc:AlternateContent>
          <mc:Choice Requires="wps">
            <w:drawing>
              <wp:anchor distT="0" distB="0" distL="114300" distR="114300" simplePos="0" relativeHeight="251866123" behindDoc="0" locked="0" layoutInCell="1" allowOverlap="1" wp14:anchorId="75B579E7" wp14:editId="3CE95D62">
                <wp:simplePos x="0" y="0"/>
                <wp:positionH relativeFrom="column">
                  <wp:posOffset>1409700</wp:posOffset>
                </wp:positionH>
                <wp:positionV relativeFrom="paragraph">
                  <wp:posOffset>219710</wp:posOffset>
                </wp:positionV>
                <wp:extent cx="4963795" cy="975995"/>
                <wp:effectExtent l="0" t="0" r="8255" b="0"/>
                <wp:wrapNone/>
                <wp:docPr id="52" name="Rectangle 52"/>
                <wp:cNvGraphicFramePr/>
                <a:graphic xmlns:a="http://schemas.openxmlformats.org/drawingml/2006/main">
                  <a:graphicData uri="http://schemas.microsoft.com/office/word/2010/wordprocessingShape">
                    <wps:wsp>
                      <wps:cNvSpPr/>
                      <wps:spPr>
                        <a:xfrm>
                          <a:off x="0" y="0"/>
                          <a:ext cx="4963795" cy="97599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D88F62" w14:textId="1957E3DD" w:rsidR="00306989" w:rsidRPr="0039206E" w:rsidRDefault="00306989" w:rsidP="00306989">
                            <w:pPr>
                              <w:jc w:val="center"/>
                              <w:rPr>
                                <w:b/>
                                <w:bCs/>
                                <w:color w:val="FFFFFF" w:themeColor="background1"/>
                              </w:rPr>
                            </w:pPr>
                            <w:r w:rsidRPr="00306989">
                              <w:rPr>
                                <w:b/>
                                <w:bCs/>
                                <w:color w:val="FFFFFF" w:themeColor="background1"/>
                              </w:rPr>
                              <w:t>Thoroughly document IT assets and where they are in your environment. A spreadsheet may no longer be enough, so consider IT asset-management software.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B579E7" id="Rectangle 52" o:spid="_x0000_s1046" style="position:absolute;margin-left:111pt;margin-top:17.3pt;width:390.85pt;height:76.85pt;z-index:2518661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2ubhwIAAHIFAAAOAAAAZHJzL2Uyb0RvYy54bWysVMFu2zAMvQ/YPwi6r3a6pFmCOkWQosOA&#10;oi3WDj0rshQbkEWNUuJkXz9KdpyuLXYYloNDieQj+UTy8mrfGLZT6GuwBR+d5ZwpK6Gs7abgP55u&#10;Pn3hzAdhS2HAqoIflOdXi48fLls3V+dQgSkVMgKxft66glchuHmWeVmpRvgzcMqSUgM2ItARN1mJ&#10;oiX0xmTneX6RtYClQ5DKe7q97pR8kfC1VjLca+1VYKbglFtIX0zfdfxmi0sx36BwVS37NMQ/ZNGI&#10;2lLQAepaBMG2WL+BamqJ4EGHMwlNBlrXUqUaqJpR/qqax0o4lWohcrwbaPL/D1be7R7dAxINrfNz&#10;T2KsYq+xif+UH9snsg4DWWofmKTL8ezi83Q24UySbjadzEgmmOzk7dCHrwoaFoWCIz1G4kjsbn3o&#10;TI8mMZgHU5c3tTHpgJv1yiDbifhw+TRfpbci9D/MjI3GFqJbhxhvslMtSQoHo6Kdsd+VZnVJ2Z+n&#10;TFKbqSGOkFLZMOpUlShVF36S06+vbfBIlSbAiKwp/oDdA8QWfovdZdnbR1eVunRwzv+WWOc8eKTI&#10;YMPg3NQW8D0AQ1X1kTv7I0kdNZGlsF/viRuiJtUar9ZQHh6QIXRj4528qekpb4UPDwJpTmiiaPbD&#10;PX20gbbg0EucVYC/3ruP9tS+pOWspbkruP+5Fag4M98sNfZsNB7HQU2H8WRK2TB8qVm/1NhtswLq&#10;kBFtGSeTGO2DOYoaoXmmFbGMUUklrKTYBZcBj4dV6PYBLRmplstkRsPpRLi1j05G8Eh0bNWn/bNA&#10;1/dzoEm4g+OMivmrtu5so6eF5TaArlPPn3jtn4AGO/VSv4Ti5nh5TlanVbn4DQAA//8DAFBLAwQU&#10;AAYACAAAACEANp2E9d0AAAALAQAADwAAAGRycy9kb3ducmV2LnhtbEyPwU7DMBBE70j8g7VI3Kjd&#10;BEqUxqkQqJfeCKhnN17iqPE6xG4b/p7tCW6zmtHsm2oz+0GccYp9IA3LhQKB1AbbU6fh82P7UICI&#10;yZA1QyDU8IMRNvXtTWVKGy70jucmdYJLKJZGg0tpLKWMrUNv4iKMSOx9hcmbxOfUSTuZC5f7QWZK&#10;raQ3PfEHZ0Z8ddgem5PX4LeEO7VX7jt1T2pPjXrLd0et7+/mlzWIhHP6C8MVn9GhZqZDOJGNYtCQ&#10;ZRlvSRryxxWIa0Cp/BnEgVVR5CDrSv7fUP8CAAD//wMAUEsBAi0AFAAGAAgAAAAhALaDOJL+AAAA&#10;4QEAABMAAAAAAAAAAAAAAAAAAAAAAFtDb250ZW50X1R5cGVzXS54bWxQSwECLQAUAAYACAAAACEA&#10;OP0h/9YAAACUAQAACwAAAAAAAAAAAAAAAAAvAQAAX3JlbHMvLnJlbHNQSwECLQAUAAYACAAAACEA&#10;gFtrm4cCAAByBQAADgAAAAAAAAAAAAAAAAAuAgAAZHJzL2Uyb0RvYy54bWxQSwECLQAUAAYACAAA&#10;ACEANp2E9d0AAAALAQAADwAAAAAAAAAAAAAAAADhBAAAZHJzL2Rvd25yZXYueG1sUEsFBgAAAAAE&#10;AAQA8wAAAOsFAAAAAA==&#10;" fillcolor="#0070c0" stroked="f" strokeweight="2pt">
                <v:textbox>
                  <w:txbxContent>
                    <w:p w14:paraId="77D88F62" w14:textId="1957E3DD" w:rsidR="00306989" w:rsidRPr="0039206E" w:rsidRDefault="00306989" w:rsidP="00306989">
                      <w:pPr>
                        <w:jc w:val="center"/>
                        <w:rPr>
                          <w:b/>
                          <w:bCs/>
                          <w:color w:val="FFFFFF" w:themeColor="background1"/>
                        </w:rPr>
                      </w:pPr>
                      <w:r w:rsidRPr="00306989">
                        <w:rPr>
                          <w:b/>
                          <w:bCs/>
                          <w:color w:val="FFFFFF" w:themeColor="background1"/>
                        </w:rPr>
                        <w:t>Thoroughly document IT assets and where they are in your environment. A spreadsheet may no longer be enough, so consider IT asset-management software.</w:t>
                      </w:r>
                    </w:p>
                  </w:txbxContent>
                </v:textbox>
              </v:rect>
            </w:pict>
          </mc:Fallback>
        </mc:AlternateContent>
      </w:r>
      <w:r w:rsidR="00306989">
        <w:rPr>
          <w:szCs w:val="32"/>
        </w:rPr>
        <w:br w:type="page"/>
      </w:r>
      <w:r w:rsidR="00B53C19" w:rsidRPr="00C0474E">
        <w:rPr>
          <w:noProof/>
        </w:rPr>
        <w:lastRenderedPageBreak/>
        <mc:AlternateContent>
          <mc:Choice Requires="wps">
            <w:drawing>
              <wp:anchor distT="0" distB="0" distL="114300" distR="114300" simplePos="0" relativeHeight="251873291" behindDoc="0" locked="0" layoutInCell="1" allowOverlap="1" wp14:anchorId="2B34D345" wp14:editId="5FB05DC1">
                <wp:simplePos x="0" y="0"/>
                <wp:positionH relativeFrom="margin">
                  <wp:align>left</wp:align>
                </wp:positionH>
                <wp:positionV relativeFrom="paragraph">
                  <wp:posOffset>-169619</wp:posOffset>
                </wp:positionV>
                <wp:extent cx="771269" cy="736270"/>
                <wp:effectExtent l="0" t="0" r="0" b="6985"/>
                <wp:wrapNone/>
                <wp:docPr id="56" name="Rectangle 56"/>
                <wp:cNvGraphicFramePr/>
                <a:graphic xmlns:a="http://schemas.openxmlformats.org/drawingml/2006/main">
                  <a:graphicData uri="http://schemas.microsoft.com/office/word/2010/wordprocessingShape">
                    <wps:wsp>
                      <wps:cNvSpPr/>
                      <wps:spPr>
                        <a:xfrm>
                          <a:off x="0" y="0"/>
                          <a:ext cx="771269" cy="73627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C4BB1" w14:textId="3872F92A" w:rsidR="00B53C19" w:rsidRPr="004E779C" w:rsidRDefault="00B53C19" w:rsidP="00B53C19">
                            <w:pPr>
                              <w:pStyle w:val="Title"/>
                              <w:jc w:val="center"/>
                            </w:pPr>
                            <w:r w:rsidRPr="004E779C">
                              <w:t>#</w:t>
                            </w: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4D345" id="Rectangle 56" o:spid="_x0000_s1047" style="position:absolute;margin-left:0;margin-top:-13.35pt;width:60.75pt;height:57.95pt;z-index:2518732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fYEhwIAAHEFAAAOAAAAZHJzL2Uyb0RvYy54bWysVMFu2zAMvQ/YPwi6r3aytlmDOkWQosOA&#10;oi3WDj0rshQbkEWNUmJnXz9KdpyuLXYYloMiiuQj+Uzy8qprDNsp9DXYgk9Ocs6UlVDWdlPwH083&#10;n75w5oOwpTBgVcH3yvOrxccPl62bqylUYEqFjECsn7eu4FUIbp5lXlaqEf4EnLKk1ICNCCTiJitR&#10;tITemGya5+dZC1g6BKm8p9frXskXCV9rJcO91l4FZgpOuYV0YjrX8cwWl2K+QeGqWg5piH/IohG1&#10;paAj1LUIgm2xfgPV1BLBgw4nEpoMtK6lSjVQNZP8VTWPlXAq1ULkeDfS5P8frLzbPboHJBpa5+ee&#10;rrGKTmMT/yk/1iWy9iNZqgtM0uNsNpmeX3AmSTX7fD6dJTKzo7NDH74qaFi8FBzpWySKxO7WBwpI&#10;pgeTGMuDqcub2pgk4Ga9Msh2In63fJavDuh/mBkbjS1Etx4xvmTHUtIt7I2KdsZ+V5rVJSU/TZmk&#10;LlNjHCGlsmHSqypRqj78WU6/2CiU8OiRpAQYkTXFH7EHgNjBb7F7mME+uqrUpKNz/rfEeufRI0UG&#10;G0bnpraA7wEYqmqI3NsfSOqpiSyFbt0RN0RNMo1Payj3D8gQ+qnxTt7U9ClvhQ8PAmlMaKBo9MM9&#10;HdpAW3AYbpxVgL/ee4/21L2k5aylsSu4/7kVqDgz3yz19cXk9DTOaRJOz2ZTEvClZv1SY7fNCqhD&#10;JrRknEzXaB/M4aoRmmfaEMsYlVTCSopdcBnwIKxCvw5ox0i1XCYzmk0nwq19dDKCR6Jjqz51zwLd&#10;0M+BBuEODiMq5q/aureNnhaW2wC6Tj1/5HX4BDTXqZeGHRQXx0s5WR035eI3AAAA//8DAFBLAwQU&#10;AAYACAAAACEAakpOh9oAAAAHAQAADwAAAGRycy9kb3ducmV2LnhtbEyPwW7CMBBE75X4B2uRegOb&#10;VFCaZoNQKy7cmlacTbyNI+J1iA2kf19zao+jGc28KTaj68SVhtB6RljMFQji2puWG4Svz91sDSJE&#10;zUZ3ngnhhwJsyslDoXPjb/xB1yo2IpVwyDWCjbHPpQy1JafD3PfEyfv2g9MxyaGRZtC3VO46mSm1&#10;kk63nBas7unNUn2qLg7B7Zj26qDsOTZLdeBKvT/tT4iP03H7CiLSGP/CcMdP6FAmpqO/sAmiQ0hH&#10;IsIsWz2DuNvZYgniiLB+yUCWhfzPX/4CAAD//wMAUEsBAi0AFAAGAAgAAAAhALaDOJL+AAAA4QEA&#10;ABMAAAAAAAAAAAAAAAAAAAAAAFtDb250ZW50X1R5cGVzXS54bWxQSwECLQAUAAYACAAAACEAOP0h&#10;/9YAAACUAQAACwAAAAAAAAAAAAAAAAAvAQAAX3JlbHMvLnJlbHNQSwECLQAUAAYACAAAACEA20H2&#10;BIcCAABxBQAADgAAAAAAAAAAAAAAAAAuAgAAZHJzL2Uyb0RvYy54bWxQSwECLQAUAAYACAAAACEA&#10;akpOh9oAAAAHAQAADwAAAAAAAAAAAAAAAADhBAAAZHJzL2Rvd25yZXYueG1sUEsFBgAAAAAEAAQA&#10;8wAAAOgFAAAAAA==&#10;" fillcolor="#0070c0" stroked="f" strokeweight="2pt">
                <v:textbox>
                  <w:txbxContent>
                    <w:p w14:paraId="15EC4BB1" w14:textId="3872F92A" w:rsidR="00B53C19" w:rsidRPr="004E779C" w:rsidRDefault="00B53C19" w:rsidP="00B53C19">
                      <w:pPr>
                        <w:pStyle w:val="Title"/>
                        <w:jc w:val="center"/>
                      </w:pPr>
                      <w:r w:rsidRPr="004E779C">
                        <w:t>#</w:t>
                      </w:r>
                      <w:r>
                        <w:t>5</w:t>
                      </w:r>
                    </w:p>
                  </w:txbxContent>
                </v:textbox>
                <w10:wrap anchorx="margin"/>
              </v:rect>
            </w:pict>
          </mc:Fallback>
        </mc:AlternateContent>
      </w:r>
      <w:r w:rsidR="00B53C19">
        <w:t xml:space="preserve">          </w:t>
      </w:r>
      <w:r w:rsidR="00B53C19">
        <w:t>Data Backup</w:t>
      </w:r>
      <w:r w:rsidR="00B53C19" w:rsidRPr="00DB6D7A">
        <w:t xml:space="preserve"> </w:t>
      </w:r>
    </w:p>
    <w:p w14:paraId="21189B3C" w14:textId="77777777" w:rsidR="00B53C19" w:rsidRDefault="00B53C19" w:rsidP="00B53C19">
      <w:pPr>
        <w:rPr>
          <w:szCs w:val="32"/>
        </w:rPr>
      </w:pPr>
    </w:p>
    <w:p w14:paraId="44BF4260" w14:textId="77777777" w:rsidR="00B53C19" w:rsidRPr="00B53C19" w:rsidRDefault="00B53C19" w:rsidP="00B53C19">
      <w:pPr>
        <w:rPr>
          <w:szCs w:val="32"/>
        </w:rPr>
      </w:pPr>
      <w:r w:rsidRPr="00B53C19">
        <w:rPr>
          <w:szCs w:val="32"/>
        </w:rPr>
        <w:t>Ransomware and other cybercriminal activity is not the only reason for the need for data backup. Human error is unavoidable, and a server crash or power outage can also create a data disaster.</w:t>
      </w:r>
    </w:p>
    <w:p w14:paraId="11B132FF" w14:textId="19BB056F" w:rsidR="00B53C19" w:rsidRDefault="00B53C19" w:rsidP="00B53C19">
      <w:pPr>
        <w:rPr>
          <w:szCs w:val="32"/>
        </w:rPr>
      </w:pPr>
      <w:r w:rsidRPr="00B53C19">
        <w:rPr>
          <w:szCs w:val="32"/>
        </w:rPr>
        <w:t xml:space="preserve">You know your business needs to have a backup solution and a continuity plan. But do you have a good handle on which data to </w:t>
      </w:r>
      <w:proofErr w:type="spellStart"/>
      <w:r w:rsidRPr="00B53C19">
        <w:rPr>
          <w:szCs w:val="32"/>
        </w:rPr>
        <w:t>backup</w:t>
      </w:r>
      <w:proofErr w:type="spellEnd"/>
      <w:r w:rsidRPr="00B53C19">
        <w:rPr>
          <w:szCs w:val="32"/>
        </w:rPr>
        <w:t>? Do you know where your data is? If you don’t have eyes on all your data and understand its importance, it is at greater risk. That information may not be there when you need it. Cybercriminals could steal, see, corrupt, or change it.</w:t>
      </w:r>
    </w:p>
    <w:p w14:paraId="36CC3D94" w14:textId="77777777" w:rsidR="00B53C19" w:rsidRDefault="00B53C19" w:rsidP="00B53C19">
      <w:pPr>
        <w:rPr>
          <w:szCs w:val="32"/>
        </w:rPr>
      </w:pPr>
    </w:p>
    <w:p w14:paraId="55FE1250" w14:textId="77777777" w:rsidR="00B53C19" w:rsidRPr="000C5FF7" w:rsidRDefault="00B53C19" w:rsidP="00B53C19">
      <w:pPr>
        <w:pStyle w:val="Heading2"/>
      </w:pPr>
      <w:r w:rsidRPr="0039206E">
        <w:t>Three Ways to Meet the Challenge</w:t>
      </w:r>
    </w:p>
    <w:p w14:paraId="339F6609" w14:textId="6F9BBFE6" w:rsidR="00B47579" w:rsidRPr="00DB6D7A" w:rsidRDefault="00FF0544" w:rsidP="00B47579">
      <w:pPr>
        <w:pStyle w:val="Heading1"/>
      </w:pPr>
      <w:r>
        <w:rPr>
          <w:noProof/>
          <w:sz w:val="28"/>
          <w:szCs w:val="28"/>
        </w:rPr>
        <w:drawing>
          <wp:anchor distT="0" distB="0" distL="114300" distR="114300" simplePos="0" relativeHeight="251879435" behindDoc="0" locked="0" layoutInCell="1" allowOverlap="1" wp14:anchorId="39E63485" wp14:editId="5C1DCF71">
            <wp:simplePos x="0" y="0"/>
            <wp:positionH relativeFrom="column">
              <wp:posOffset>210820</wp:posOffset>
            </wp:positionH>
            <wp:positionV relativeFrom="paragraph">
              <wp:posOffset>3002753</wp:posOffset>
            </wp:positionV>
            <wp:extent cx="978535" cy="1007110"/>
            <wp:effectExtent l="57150" t="19050" r="31115"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78535" cy="1007110"/>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76363" behindDoc="0" locked="0" layoutInCell="1" allowOverlap="1" wp14:anchorId="4E5B9974" wp14:editId="66FA2A16">
                <wp:simplePos x="0" y="0"/>
                <wp:positionH relativeFrom="margin">
                  <wp:posOffset>1400810</wp:posOffset>
                </wp:positionH>
                <wp:positionV relativeFrom="paragraph">
                  <wp:posOffset>2903058</wp:posOffset>
                </wp:positionV>
                <wp:extent cx="4963795" cy="1020445"/>
                <wp:effectExtent l="0" t="0" r="8255" b="8255"/>
                <wp:wrapNone/>
                <wp:docPr id="58" name="Rectangle 58"/>
                <wp:cNvGraphicFramePr/>
                <a:graphic xmlns:a="http://schemas.openxmlformats.org/drawingml/2006/main">
                  <a:graphicData uri="http://schemas.microsoft.com/office/word/2010/wordprocessingShape">
                    <wps:wsp>
                      <wps:cNvSpPr/>
                      <wps:spPr>
                        <a:xfrm>
                          <a:off x="0" y="0"/>
                          <a:ext cx="4963795" cy="102044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4F67C3" w14:textId="04C39194" w:rsidR="00B53C19" w:rsidRPr="0039206E" w:rsidRDefault="00016D1F" w:rsidP="00B53C19">
                            <w:pPr>
                              <w:jc w:val="center"/>
                              <w:rPr>
                                <w:b/>
                                <w:bCs/>
                                <w:color w:val="FFFFFF" w:themeColor="background1"/>
                              </w:rPr>
                            </w:pPr>
                            <w:r w:rsidRPr="00016D1F">
                              <w:rPr>
                                <w:b/>
                                <w:bCs/>
                                <w:color w:val="FFFFFF" w:themeColor="background1"/>
                              </w:rPr>
                              <w:t>Ensure your remote and on-site employees are all creating and collecting data where IT can see it and back it 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5B9974" id="Rectangle 58" o:spid="_x0000_s1048" style="position:absolute;margin-left:110.3pt;margin-top:228.6pt;width:390.85pt;height:80.35pt;z-index:25187636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VlfiQIAAHMFAAAOAAAAZHJzL2Uyb0RvYy54bWysVMFu2zAMvQ/YPwi6r3aypF2DOkWQosOA&#10;og3WDj0rshQbkEWNUuJkXz9KdpyuLXYY5oMsieQj+UTy6nrfGLZT6GuwBR+d5ZwpK6Gs7abgP55u&#10;P33hzAdhS2HAqoIflOfX848frlo3U2OowJQKGYFYP2tdwasQ3CzLvKxUI/wZOGVJqAEbEeiIm6xE&#10;0RJ6Y7Jxnp9nLWDpEKTynm5vOiGfJ3ytlQwPWnsVmCk4xRbSimldxzWbX4nZBoWratmHIf4hikbU&#10;lpwOUDciCLbF+g1UU0sEDzqcSWgy0LqWKuVA2YzyV9k8VsKplAuR491Ak/9/sPJ+9+hWSDS0zs88&#10;bWMWe41N/FN8bJ/IOgxkqX1gki4nl+efLy6nnEmSjfJxPplMI53ZydyhD18VNCxuCo70Gokksbvz&#10;oVM9qkRvHkxd3tbGpANu1kuDbCfiy+UX+TI9FqH/oWZsVLYQzTrEeJOdkkm7cDAq6hn7XWlWlxT+&#10;OEWS6kwNfoSUyoZRJ6pEqTr305y+PrfBImWaACOyJv8Ddg8Qa/gtdhdlrx9NVSrTwTj/W2Cd8WCR&#10;PIMNg3FTW8D3AAxl1Xvu9I8kddRElsJ+vSduiJpxVI1XaygPK2QIXd94J29reso74cNKIDUKtRQ1&#10;f3igRRtoCw79jrMK8Nd791Gf6peknLXUeAX3P7cCFWfmm6XKvhxNJrFT02EyvRjTAV9K1i8ldtss&#10;gSpkRGPGybSN+sEctxqheaYZsYheSSSsJN8FlwGPh2XoBgJNGakWi6RG3elEuLOPTkbwSHQs1af9&#10;s0DX13OgVriHY5OK2auy7nSjpYXFNoCuU82feO2fgDo71VI/heLoeHlOWqdZOf8NAAD//wMAUEsD&#10;BBQABgAIAAAAIQC9iedO3gAAAAwBAAAPAAAAZHJzL2Rvd25yZXYueG1sTI/BTsMwEETvSPyDtUjc&#10;qLcpTSHEqRCol94IqGc3XuKo8TrEbhv+HvdEj6t5mnlbrifXixONofOsYD5DEMSNNx23Cr4+Nw9P&#10;IELUbHTvmRT8UoB1dXtT6sL4M3/QqY6tSCUcCq3AxjgUUobGktNh5gfilH370emYzrGVZtTnVO56&#10;mSHm0umO04LVA71Zag710SlwG6Yt7tD+xHaJO67xfbE9KHV/N72+gIg0xX8YLvpJHarktPdHNkH0&#10;CrIM84QqeFyuMhAXAjFbgNgryOerZ5BVKa+fqP4AAAD//wMAUEsBAi0AFAAGAAgAAAAhALaDOJL+&#10;AAAA4QEAABMAAAAAAAAAAAAAAAAAAAAAAFtDb250ZW50X1R5cGVzXS54bWxQSwECLQAUAAYACAAA&#10;ACEAOP0h/9YAAACUAQAACwAAAAAAAAAAAAAAAAAvAQAAX3JlbHMvLnJlbHNQSwECLQAUAAYACAAA&#10;ACEA9H1ZX4kCAABzBQAADgAAAAAAAAAAAAAAAAAuAgAAZHJzL2Uyb0RvYy54bWxQSwECLQAUAAYA&#10;CAAAACEAvYnnTt4AAAAMAQAADwAAAAAAAAAAAAAAAADjBAAAZHJzL2Rvd25yZXYueG1sUEsFBgAA&#10;AAAEAAQA8wAAAO4FAAAAAA==&#10;" fillcolor="#0070c0" stroked="f" strokeweight="2pt">
                <v:textbox>
                  <w:txbxContent>
                    <w:p w14:paraId="4C4F67C3" w14:textId="04C39194" w:rsidR="00B53C19" w:rsidRPr="0039206E" w:rsidRDefault="00016D1F" w:rsidP="00B53C19">
                      <w:pPr>
                        <w:jc w:val="center"/>
                        <w:rPr>
                          <w:b/>
                          <w:bCs/>
                          <w:color w:val="FFFFFF" w:themeColor="background1"/>
                        </w:rPr>
                      </w:pPr>
                      <w:r w:rsidRPr="00016D1F">
                        <w:rPr>
                          <w:b/>
                          <w:bCs/>
                          <w:color w:val="FFFFFF" w:themeColor="background1"/>
                        </w:rPr>
                        <w:t>Ensure your remote and on-site employees are all creating and collecting data where IT can see it and back it up.</w:t>
                      </w:r>
                    </w:p>
                  </w:txbxContent>
                </v:textbox>
                <w10:wrap anchorx="margin"/>
              </v:rect>
            </w:pict>
          </mc:Fallback>
        </mc:AlternateContent>
      </w:r>
      <w:r>
        <w:rPr>
          <w:noProof/>
        </w:rPr>
        <mc:AlternateContent>
          <mc:Choice Requires="wps">
            <w:drawing>
              <wp:anchor distT="0" distB="0" distL="114300" distR="114300" simplePos="0" relativeHeight="251875339" behindDoc="0" locked="0" layoutInCell="1" allowOverlap="1" wp14:anchorId="1C2D5784" wp14:editId="262D6E6D">
                <wp:simplePos x="0" y="0"/>
                <wp:positionH relativeFrom="margin">
                  <wp:posOffset>1402169</wp:posOffset>
                </wp:positionH>
                <wp:positionV relativeFrom="paragraph">
                  <wp:posOffset>1430906</wp:posOffset>
                </wp:positionV>
                <wp:extent cx="4963795" cy="1297172"/>
                <wp:effectExtent l="0" t="0" r="8255" b="0"/>
                <wp:wrapNone/>
                <wp:docPr id="57" name="Rectangle 57"/>
                <wp:cNvGraphicFramePr/>
                <a:graphic xmlns:a="http://schemas.openxmlformats.org/drawingml/2006/main">
                  <a:graphicData uri="http://schemas.microsoft.com/office/word/2010/wordprocessingShape">
                    <wps:wsp>
                      <wps:cNvSpPr/>
                      <wps:spPr>
                        <a:xfrm>
                          <a:off x="0" y="0"/>
                          <a:ext cx="4963795" cy="1297172"/>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75EB18" w14:textId="05619683" w:rsidR="00B53C19" w:rsidRPr="0039206E" w:rsidRDefault="00016D1F" w:rsidP="00B53C19">
                            <w:pPr>
                              <w:jc w:val="center"/>
                              <w:rPr>
                                <w:b/>
                                <w:bCs/>
                                <w:color w:val="FFFFFF" w:themeColor="background1"/>
                              </w:rPr>
                            </w:pPr>
                            <w:r w:rsidRPr="00016D1F">
                              <w:rPr>
                                <w:b/>
                                <w:bCs/>
                                <w:color w:val="FFFFFF" w:themeColor="background1"/>
                              </w:rPr>
                              <w:t>Inventory your data to know what you need immediate access to when disaster strikes. The cost of backup is dictated by how much you store and how quickly you want to get it back.</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1C2D5784" id="Rectangle 57" o:spid="_x0000_s1049" style="position:absolute;margin-left:110.4pt;margin-top:112.65pt;width:390.85pt;height:102.15pt;z-index:25187533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qwUiQIAAHEFAAAOAAAAZHJzL2Uyb0RvYy54bWysVMFu2zAMvQ/YPwi6r7bTtFmCOkWQosOA&#10;oivWDj0rshQLkEVNUmJnXz9KdpyuLXYYloNDieQj+UTy6rprNNkL5xWYkhZnOSXCcKiU2Zb0x9Pt&#10;p8+U+MBMxTQYUdKD8PR6+fHDVWsXYgI16Eo4giDGL1pb0joEu8gyz2vRMH8GVhhUSnANC3h026xy&#10;rEX0RmeTPL/MWnCVdcCF93h70yvpMuFLKXj4JqUXgeiSYm4hfV36buI3W16xxdYxWys+pMH+IYuG&#10;KYNBR6gbFhjZOfUGqlHcgQcZzjg0GUipuEg1YDVF/qqax5pZkWpBcrwdafL/D5bf7x/tg0MaWusX&#10;HsVYRSddE/8xP9Ilsg4jWaILhOPldH55PptfUMJRV0zms2I2iXRmJ3frfPgioCFRKKnD10gksf2d&#10;D73p0SRG86BVdau0Tge33ay1I3sWXy6f5ev0WIj+h5k20dhAdOsR4012KiZJ4aBFtNPmu5BEVZj+&#10;JGWS+kyMcRjnwoSiV9WsEn34ixx/Q22jR6o0AUZkifFH7AEg9vBb7D7LwT66itSmo3P+t8R659Ej&#10;RQYTRudGGXDvAWisaojc2x9J6qmJLIVu0yE3SM15NI1XG6gOD4446OfGW36r8CnvmA8PzOGg4Ejh&#10;8Idv+JEa2pLCIFFSg/v13n20x/5FLSUtDl5J/c8dc4IS/dVgZ8+L6TROajpML2YTPLiXms1Ljdk1&#10;a8AOKXDNWJ7EaB/0UZQOmmfcEasYFVXMcIxd0s1RXId+HeCO4WK1SkY4m5aFO/NoeYSONMdGfeqe&#10;mbNDNwcchHs4jihbvGrq3jZ6GljtAkiVOv7E6vAAONepk4YdFBfHy3OyOm3K5W8AAAD//wMAUEsD&#10;BBQABgAIAAAAIQBxHCms4gAAAAwBAAAPAAAAZHJzL2Rvd25yZXYueG1sTI/NTsMwEITvSLyDtUjc&#10;qE36I5rGqVBRK3EkUFW9ufESR8TrELtp+vY4p3Lb0Y5mvsnWg21Yj52vHUl4nghgSKXTNVUSvj63&#10;Ty/AfFCkVeMIJVzRwzq/v8tUqt2FPrAvQsViCPlUSTAhtCnnvjRolZ+4Fin+vl1nVYiyq7ju1CWG&#10;24YnQiy4VTXFBqNa3Bgsf4qzlVDPfnfXw3G7LKam371tzHG/r96lfHwYXlfAAg7hZoYRP6JDHplO&#10;7kzas0ZCkoiIHsZjPgU2OoRI5sBOEmbJcgE8z/j/EfkfAAAA//8DAFBLAQItABQABgAIAAAAIQC2&#10;gziS/gAAAOEBAAATAAAAAAAAAAAAAAAAAAAAAABbQ29udGVudF9UeXBlc10ueG1sUEsBAi0AFAAG&#10;AAgAAAAhADj9If/WAAAAlAEAAAsAAAAAAAAAAAAAAAAALwEAAF9yZWxzLy5yZWxzUEsBAi0AFAAG&#10;AAgAAAAhAPgurBSJAgAAcQUAAA4AAAAAAAAAAAAAAAAALgIAAGRycy9lMm9Eb2MueG1sUEsBAi0A&#10;FAAGAAgAAAAhAHEcKaziAAAADAEAAA8AAAAAAAAAAAAAAAAA4wQAAGRycy9kb3ducmV2LnhtbFBL&#10;BQYAAAAABAAEAPMAAADyBQAAAAA=&#10;" fillcolor="#0070c0" stroked="f" strokeweight="2pt">
                <v:textbox>
                  <w:txbxContent>
                    <w:p w14:paraId="6875EB18" w14:textId="05619683" w:rsidR="00B53C19" w:rsidRPr="0039206E" w:rsidRDefault="00016D1F" w:rsidP="00B53C19">
                      <w:pPr>
                        <w:jc w:val="center"/>
                        <w:rPr>
                          <w:b/>
                          <w:bCs/>
                          <w:color w:val="FFFFFF" w:themeColor="background1"/>
                        </w:rPr>
                      </w:pPr>
                      <w:r w:rsidRPr="00016D1F">
                        <w:rPr>
                          <w:b/>
                          <w:bCs/>
                          <w:color w:val="FFFFFF" w:themeColor="background1"/>
                        </w:rPr>
                        <w:t>Inventory your data to know what you need immediate access to when disaster strikes. The cost of backup is dictated by how much you store and how quickly you want to get it back.</w:t>
                      </w:r>
                    </w:p>
                  </w:txbxContent>
                </v:textbox>
                <w10:wrap anchorx="margin"/>
              </v:rect>
            </w:pict>
          </mc:Fallback>
        </mc:AlternateContent>
      </w:r>
      <w:r w:rsidR="00D932D9">
        <w:rPr>
          <w:noProof/>
          <w:sz w:val="28"/>
          <w:szCs w:val="28"/>
        </w:rPr>
        <w:drawing>
          <wp:anchor distT="0" distB="0" distL="114300" distR="114300" simplePos="0" relativeHeight="251878411" behindDoc="0" locked="0" layoutInCell="1" allowOverlap="1" wp14:anchorId="07198B60" wp14:editId="7B3284CE">
            <wp:simplePos x="0" y="0"/>
            <wp:positionH relativeFrom="column">
              <wp:posOffset>211455</wp:posOffset>
            </wp:positionH>
            <wp:positionV relativeFrom="paragraph">
              <wp:posOffset>1611630</wp:posOffset>
            </wp:positionV>
            <wp:extent cx="978535" cy="1007745"/>
            <wp:effectExtent l="19050" t="19050" r="31115"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78535"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8B4C7F">
        <w:rPr>
          <w:noProof/>
          <w:sz w:val="28"/>
          <w:szCs w:val="28"/>
        </w:rPr>
        <w:drawing>
          <wp:anchor distT="0" distB="0" distL="114300" distR="114300" simplePos="0" relativeHeight="251877387" behindDoc="0" locked="0" layoutInCell="1" allowOverlap="1" wp14:anchorId="40962A6C" wp14:editId="72712F5A">
            <wp:simplePos x="0" y="0"/>
            <wp:positionH relativeFrom="column">
              <wp:posOffset>232410</wp:posOffset>
            </wp:positionH>
            <wp:positionV relativeFrom="paragraph">
              <wp:posOffset>377825</wp:posOffset>
            </wp:positionV>
            <wp:extent cx="979170" cy="1007745"/>
            <wp:effectExtent l="38100" t="19050" r="3048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79170"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B53C19">
        <w:rPr>
          <w:noProof/>
        </w:rPr>
        <mc:AlternateContent>
          <mc:Choice Requires="wps">
            <w:drawing>
              <wp:anchor distT="0" distB="0" distL="114300" distR="114300" simplePos="0" relativeHeight="251874315" behindDoc="0" locked="0" layoutInCell="1" allowOverlap="1" wp14:anchorId="2CF1E88B" wp14:editId="40F93C9B">
                <wp:simplePos x="0" y="0"/>
                <wp:positionH relativeFrom="column">
                  <wp:posOffset>1405255</wp:posOffset>
                </wp:positionH>
                <wp:positionV relativeFrom="paragraph">
                  <wp:posOffset>442595</wp:posOffset>
                </wp:positionV>
                <wp:extent cx="4963795" cy="842645"/>
                <wp:effectExtent l="0" t="0" r="8255" b="0"/>
                <wp:wrapNone/>
                <wp:docPr id="59" name="Rectangle 59"/>
                <wp:cNvGraphicFramePr/>
                <a:graphic xmlns:a="http://schemas.openxmlformats.org/drawingml/2006/main">
                  <a:graphicData uri="http://schemas.microsoft.com/office/word/2010/wordprocessingShape">
                    <wps:wsp>
                      <wps:cNvSpPr/>
                      <wps:spPr>
                        <a:xfrm>
                          <a:off x="0" y="0"/>
                          <a:ext cx="4963795" cy="84264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A3552F" w14:textId="3B19D14B" w:rsidR="00B53C19" w:rsidRPr="0039206E" w:rsidRDefault="00B53C19" w:rsidP="00B53C19">
                            <w:pPr>
                              <w:jc w:val="center"/>
                              <w:rPr>
                                <w:b/>
                                <w:bCs/>
                                <w:color w:val="FFFFFF" w:themeColor="background1"/>
                              </w:rPr>
                            </w:pPr>
                            <w:r w:rsidRPr="00B53C19">
                              <w:rPr>
                                <w:b/>
                                <w:bCs/>
                                <w:color w:val="FFFFFF" w:themeColor="background1"/>
                              </w:rPr>
                              <w:t>Take more than one approach to data backup to provide peace of mind.</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2CF1E88B" id="Rectangle 59" o:spid="_x0000_s1050" style="position:absolute;margin-left:110.65pt;margin-top:34.85pt;width:390.85pt;height:66.35pt;z-index:2518743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DyiAIAAHAFAAAOAAAAZHJzL2Uyb0RvYy54bWysVE1v2zAMvQ/YfxB0X+1kTj+COkWQosOA&#10;oi3aDj0rshQLkEVNUmJnv36U7DhdW+wwLAeHEslH8onk5VXXaLITziswJZ2c5JQIw6FSZlPSH883&#10;X84p8YGZimkwoqR74enV4vOny9bOxRRq0JVwBEGMn7e2pHUIdp5lnteiYf4ErDColOAaFvDoNlnl&#10;WIvojc6meX6ateAq64AL7/H2ulfSRcKXUvBwL6UXgeiSYm4hfV36ruM3W1yy+cYxWys+pMH+IYuG&#10;KYNBR6hrFhjZOvUOqlHcgQcZTjg0GUipuEg1YDWT/E01TzWzItWC5Hg70uT/Hyy/2z3ZB4c0tNbP&#10;PYqxik66Jv5jfqRLZO1HskQXCMfL4uL069nFjBKOuvNielrMIpvZ0ds6H74JaEgUSurwMRJHbHfr&#10;Q296MInBPGhV3Sit08Ft1ivtyI7Fh8vP8lV6K0T/w0ybaGwguvWI8SY71pKksNci2mnzKCRRFWY/&#10;TZmkNhNjHMa5MGHSq2pWiT78LMffUNvokSpNgBFZYvwRewCILfweu89ysI+uInXp6Jz/LbHeefRI&#10;kcGE0blRBtxHABqrGiL39geSemoiS6Fbd8gNUlNE03i1hmr/4IiDfmy85TcKn/KW+fDAHM4JThTO&#10;frjHj9TQlhQGiZIa3K+P7qM9ti9qKWlx7krqf26ZE5To7wYb+2JSFHFQ06GYnU3x4F5r1q81Ztus&#10;ADtkglvG8iRG+6APonTQvOCKWMaoqGKGY+ySrg/iKvTbAFcMF8tlMsLRtCzcmifLI3SkOTbqc/fC&#10;nB26OeAc3MFhQtn8TVP3ttHTwHIbQKrU8UdWhwfAsU6dNKyguDden5PVcVEufgMAAP//AwBQSwME&#10;FAAGAAgAAAAhAGNDI9jhAAAACwEAAA8AAABkcnMvZG93bnJldi54bWxMj8FuwjAQRO+V+g/WVuqt&#10;2CSIlhAHVVQg9di0CHEz8TaOGq/T2ITw9zUnelzN0+ybfDXalg3Y+8aRhOlEAEOqnG6olvD1uXl6&#10;AeaDIq1aRyjhgh5Wxf1drjLtzvSBQxlqFkvIZ0qCCaHLOPeVQav8xHVIMft2vVUhnn3Nda/Osdy2&#10;PBFizq1qKH4wqsO1weqnPFkJzex3e9kfNosyNcP2bW0Ou139LuXjw/i6BBZwDDcYrvpRHYrodHQn&#10;0p61EpJkmkZUwnzxDOwKCJHGdccYiWQGvMj5/w3FHwAAAP//AwBQSwECLQAUAAYACAAAACEAtoM4&#10;kv4AAADhAQAAEwAAAAAAAAAAAAAAAAAAAAAAW0NvbnRlbnRfVHlwZXNdLnhtbFBLAQItABQABgAI&#10;AAAAIQA4/SH/1gAAAJQBAAALAAAAAAAAAAAAAAAAAC8BAABfcmVscy8ucmVsc1BLAQItABQABgAI&#10;AAAAIQDyHRDyiAIAAHAFAAAOAAAAAAAAAAAAAAAAAC4CAABkcnMvZTJvRG9jLnhtbFBLAQItABQA&#10;BgAIAAAAIQBjQyPY4QAAAAsBAAAPAAAAAAAAAAAAAAAAAOIEAABkcnMvZG93bnJldi54bWxQSwUG&#10;AAAAAAQABADzAAAA8AUAAAAA&#10;" fillcolor="#0070c0" stroked="f" strokeweight="2pt">
                <v:textbox>
                  <w:txbxContent>
                    <w:p w14:paraId="1CA3552F" w14:textId="3B19D14B" w:rsidR="00B53C19" w:rsidRPr="0039206E" w:rsidRDefault="00B53C19" w:rsidP="00B53C19">
                      <w:pPr>
                        <w:jc w:val="center"/>
                        <w:rPr>
                          <w:b/>
                          <w:bCs/>
                          <w:color w:val="FFFFFF" w:themeColor="background1"/>
                        </w:rPr>
                      </w:pPr>
                      <w:r w:rsidRPr="00B53C19">
                        <w:rPr>
                          <w:b/>
                          <w:bCs/>
                          <w:color w:val="FFFFFF" w:themeColor="background1"/>
                        </w:rPr>
                        <w:t>Take more than one approach to data backup to provide peace of mind.</w:t>
                      </w:r>
                    </w:p>
                  </w:txbxContent>
                </v:textbox>
              </v:rect>
            </w:pict>
          </mc:Fallback>
        </mc:AlternateContent>
      </w:r>
      <w:r w:rsidR="00B53C19">
        <w:rPr>
          <w:szCs w:val="32"/>
        </w:rPr>
        <w:br w:type="page"/>
      </w:r>
      <w:r w:rsidR="00B47579" w:rsidRPr="00C0474E">
        <w:rPr>
          <w:noProof/>
        </w:rPr>
        <w:lastRenderedPageBreak/>
        <mc:AlternateContent>
          <mc:Choice Requires="wps">
            <w:drawing>
              <wp:anchor distT="0" distB="0" distL="114300" distR="114300" simplePos="0" relativeHeight="251881483" behindDoc="0" locked="0" layoutInCell="1" allowOverlap="1" wp14:anchorId="3783235D" wp14:editId="3496CF11">
                <wp:simplePos x="0" y="0"/>
                <wp:positionH relativeFrom="margin">
                  <wp:align>left</wp:align>
                </wp:positionH>
                <wp:positionV relativeFrom="paragraph">
                  <wp:posOffset>-169619</wp:posOffset>
                </wp:positionV>
                <wp:extent cx="771269" cy="736270"/>
                <wp:effectExtent l="0" t="0" r="0" b="6985"/>
                <wp:wrapNone/>
                <wp:docPr id="198" name="Rectangle 198"/>
                <wp:cNvGraphicFramePr/>
                <a:graphic xmlns:a="http://schemas.openxmlformats.org/drawingml/2006/main">
                  <a:graphicData uri="http://schemas.microsoft.com/office/word/2010/wordprocessingShape">
                    <wps:wsp>
                      <wps:cNvSpPr/>
                      <wps:spPr>
                        <a:xfrm>
                          <a:off x="0" y="0"/>
                          <a:ext cx="771269" cy="73627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9F59AA" w14:textId="6E0D5ECF" w:rsidR="00B47579" w:rsidRPr="004E779C" w:rsidRDefault="00B47579" w:rsidP="00B47579">
                            <w:pPr>
                              <w:pStyle w:val="Title"/>
                              <w:jc w:val="center"/>
                            </w:pPr>
                            <w:r w:rsidRPr="004E779C">
                              <w:t>#</w:t>
                            </w:r>
                            <w: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3235D" id="Rectangle 198" o:spid="_x0000_s1051" style="position:absolute;margin-left:0;margin-top:-13.35pt;width:60.75pt;height:57.95pt;z-index:25188148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EReiAIAAHEFAAAOAAAAZHJzL2Uyb0RvYy54bWysVMFu2zAMvQ/YPwi6r3aytlmDOkWQosOA&#10;oi3WDj0rshQbkEWNUmJnXz9KdpyuLXYYloMiiuQj+Uzy8qprDNsp9DXYgk9Ocs6UlVDWdlPwH083&#10;n75w5oOwpTBgVcH3yvOrxccPl62bqylUYEqFjECsn7eu4FUIbp5lXlaqEf4EnLKk1ICNCCTiJitR&#10;tITemGya5+dZC1g6BKm8p9frXskXCV9rJcO91l4FZgpOuYV0YjrX8cwWl2K+QeGqWg5piH/IohG1&#10;paAj1LUIgm2xfgPV1BLBgw4nEpoMtK6lSjVQNZP8VTWPlXAq1ULkeDfS5P8frLzbPboHJBpa5+ee&#10;rrGKTmMT/yk/1iWy9iNZqgtM0uNsNpmeX3AmSTX7fD6dJTKzo7NDH74qaFi8FBzpWySKxO7WBwpI&#10;pgeTGMuDqcub2pgk4Ga9Msh2In63fJavDuh/mBkbjS1Etx4xvmTHUtIt7I2KdsZ+V5rVJSU/TZmk&#10;LlNjHCGlsmHSqypRqj78WU6/2CiU8OiRpAQYkTXFH7EHgNjBb7F7mME+uqrUpKNz/rfEeufRI0UG&#10;G0bnpraA7wEYqmqI3NsfSOqpiSyFbt0RN0TNWTSNT2so9w/IEPqp8U7e1PQpb4UPDwJpTGigaPTD&#10;PR3aQFtwGG6cVYC/3nuP9tS9pOWspbEruP+5Fag4M98s9fXF5PQ0zmkSTs9mUxLwpWb9UmO3zQqo&#10;Qya0ZJxM12gfzOGqEZpn2hDLGJVUwkqKXXAZ8CCsQr8OaMdItVwmM5pNJ8KtfXQygkeiY6s+dc8C&#10;3dDPgQbhDg4jKuav2rq3jZ4WltsAuk49f+R1+AQ016mXhh0UF8dLOVkdN+XiNwAAAP//AwBQSwME&#10;FAAGAAgAAAAhAGpKTofaAAAABwEAAA8AAABkcnMvZG93bnJldi54bWxMj8FuwjAQRO+V+AdrkXoD&#10;m1RQmmaDUCsu3JpWnE28jSPidYgNpH9fc2qPoxnNvCk2o+vElYbQekZYzBUI4tqblhuEr8/dbA0i&#10;RM1Gd54J4YcCbMrJQ6Fz42/8QdcqNiKVcMg1go2xz6UMtSWnw9z3xMn79oPTMcmhkWbQt1TuOpkp&#10;tZJOt5wWrO7pzVJ9qi4Owe2Y9uqg7Dk2S3XgSr0/7U+Ij9Nx+woi0hj/wnDHT+hQJqajv7AJokNI&#10;RyLCLFs9g7jb2WIJ4oiwfslAloX8z1/+AgAA//8DAFBLAQItABQABgAIAAAAIQC2gziS/gAAAOEB&#10;AAATAAAAAAAAAAAAAAAAAAAAAABbQ29udGVudF9UeXBlc10ueG1sUEsBAi0AFAAGAAgAAAAhADj9&#10;If/WAAAAlAEAAAsAAAAAAAAAAAAAAAAALwEAAF9yZWxzLy5yZWxzUEsBAi0AFAAGAAgAAAAhAEDA&#10;RF6IAgAAcQUAAA4AAAAAAAAAAAAAAAAALgIAAGRycy9lMm9Eb2MueG1sUEsBAi0AFAAGAAgAAAAh&#10;AGpKTofaAAAABwEAAA8AAAAAAAAAAAAAAAAA4gQAAGRycy9kb3ducmV2LnhtbFBLBQYAAAAABAAE&#10;APMAAADpBQAAAAA=&#10;" fillcolor="#0070c0" stroked="f" strokeweight="2pt">
                <v:textbox>
                  <w:txbxContent>
                    <w:p w14:paraId="469F59AA" w14:textId="6E0D5ECF" w:rsidR="00B47579" w:rsidRPr="004E779C" w:rsidRDefault="00B47579" w:rsidP="00B47579">
                      <w:pPr>
                        <w:pStyle w:val="Title"/>
                        <w:jc w:val="center"/>
                      </w:pPr>
                      <w:r w:rsidRPr="004E779C">
                        <w:t>#</w:t>
                      </w:r>
                      <w:r>
                        <w:t>6</w:t>
                      </w:r>
                    </w:p>
                  </w:txbxContent>
                </v:textbox>
                <w10:wrap anchorx="margin"/>
              </v:rect>
            </w:pict>
          </mc:Fallback>
        </mc:AlternateContent>
      </w:r>
      <w:r w:rsidR="00B47579">
        <w:t xml:space="preserve">          </w:t>
      </w:r>
      <w:r w:rsidR="00B47579">
        <w:t>Employee Engagement</w:t>
      </w:r>
      <w:r w:rsidR="00B47579" w:rsidRPr="00DB6D7A">
        <w:t xml:space="preserve"> </w:t>
      </w:r>
    </w:p>
    <w:p w14:paraId="051A40D0" w14:textId="77777777" w:rsidR="00B47579" w:rsidRDefault="00B47579" w:rsidP="00B47579">
      <w:pPr>
        <w:rPr>
          <w:szCs w:val="32"/>
        </w:rPr>
      </w:pPr>
    </w:p>
    <w:p w14:paraId="393A12BA" w14:textId="2AC7BEE6" w:rsidR="006E2F98" w:rsidRPr="006E2F98" w:rsidRDefault="006E2F98" w:rsidP="006E2F98">
      <w:pPr>
        <w:rPr>
          <w:szCs w:val="32"/>
        </w:rPr>
      </w:pPr>
      <w:r w:rsidRPr="006E2F98">
        <w:rPr>
          <w:szCs w:val="32"/>
        </w:rPr>
        <w:t xml:space="preserve">Employee engagement is an ongoing challenge for business, but you may not think of it as an IT issue. Technology makes work easier and more efficient, so </w:t>
      </w:r>
      <w:r w:rsidR="00332B95" w:rsidRPr="006E2F98">
        <w:rPr>
          <w:szCs w:val="32"/>
        </w:rPr>
        <w:t>it’s</w:t>
      </w:r>
      <w:r w:rsidRPr="006E2F98">
        <w:rPr>
          <w:szCs w:val="32"/>
        </w:rPr>
        <w:t xml:space="preserve"> important for employee satisfaction. Individuals today expect simple, quick, and intuitive workplace technology. They’re not going to want to work for you if they feel frustrated by slow systems, or challenged by your software solutions, or </w:t>
      </w:r>
      <w:proofErr w:type="gramStart"/>
      <w:r w:rsidRPr="006E2F98">
        <w:rPr>
          <w:szCs w:val="32"/>
        </w:rPr>
        <w:t>have to</w:t>
      </w:r>
      <w:proofErr w:type="gramEnd"/>
      <w:r w:rsidRPr="006E2F98">
        <w:rPr>
          <w:szCs w:val="32"/>
        </w:rPr>
        <w:t xml:space="preserve"> deal with unexpected downtime.</w:t>
      </w:r>
    </w:p>
    <w:p w14:paraId="5F712056" w14:textId="4C92C73B" w:rsidR="00B47579" w:rsidRDefault="006E2F98" w:rsidP="006E2F98">
      <w:pPr>
        <w:rPr>
          <w:szCs w:val="32"/>
        </w:rPr>
      </w:pPr>
      <w:r w:rsidRPr="006E2F98">
        <w:rPr>
          <w:szCs w:val="32"/>
        </w:rPr>
        <w:t xml:space="preserve">At the same time, your in-house IT team could be facing burnout. There is a shortage of skilled IT workers, and the people you may have </w:t>
      </w:r>
      <w:proofErr w:type="gramStart"/>
      <w:r w:rsidRPr="006E2F98">
        <w:rPr>
          <w:szCs w:val="32"/>
        </w:rPr>
        <w:t>are</w:t>
      </w:r>
      <w:proofErr w:type="gramEnd"/>
      <w:r w:rsidRPr="006E2F98">
        <w:rPr>
          <w:szCs w:val="32"/>
        </w:rPr>
        <w:t xml:space="preserve"> being asked to address this e</w:t>
      </w:r>
      <w:r w:rsidR="00332B95">
        <w:rPr>
          <w:szCs w:val="32"/>
        </w:rPr>
        <w:t>B</w:t>
      </w:r>
      <w:r w:rsidRPr="006E2F98">
        <w:rPr>
          <w:szCs w:val="32"/>
        </w:rPr>
        <w:t>ook’s challenges and much more. It’s a lot of work. Much of it can be routine and repetitive, which doesn’t help your people feel invigorated by their work.</w:t>
      </w:r>
    </w:p>
    <w:p w14:paraId="5FDE9F23" w14:textId="77777777" w:rsidR="006E2F98" w:rsidRDefault="006E2F98" w:rsidP="006E2F98">
      <w:pPr>
        <w:rPr>
          <w:szCs w:val="32"/>
        </w:rPr>
      </w:pPr>
    </w:p>
    <w:p w14:paraId="11F25D16" w14:textId="77777777" w:rsidR="00B47579" w:rsidRPr="000C5FF7" w:rsidRDefault="00B47579" w:rsidP="00B47579">
      <w:pPr>
        <w:pStyle w:val="Heading2"/>
      </w:pPr>
      <w:r w:rsidRPr="0039206E">
        <w:t>Three Ways to Meet the Challenge</w:t>
      </w:r>
    </w:p>
    <w:p w14:paraId="79697AB4" w14:textId="6366DA49" w:rsidR="00332C18" w:rsidRPr="00DB6D7A" w:rsidRDefault="0021421D" w:rsidP="00332C18">
      <w:pPr>
        <w:pStyle w:val="Heading1"/>
      </w:pPr>
      <w:r>
        <w:rPr>
          <w:noProof/>
          <w:sz w:val="28"/>
          <w:szCs w:val="28"/>
        </w:rPr>
        <w:drawing>
          <wp:anchor distT="0" distB="0" distL="114300" distR="114300" simplePos="0" relativeHeight="251887627" behindDoc="0" locked="0" layoutInCell="1" allowOverlap="1" wp14:anchorId="6FC5BFD7" wp14:editId="164018EE">
            <wp:simplePos x="0" y="0"/>
            <wp:positionH relativeFrom="column">
              <wp:posOffset>232410</wp:posOffset>
            </wp:positionH>
            <wp:positionV relativeFrom="paragraph">
              <wp:posOffset>2722245</wp:posOffset>
            </wp:positionV>
            <wp:extent cx="978535" cy="1007110"/>
            <wp:effectExtent l="19050" t="19050" r="31115" b="0"/>
            <wp:wrapSquare wrapText="bothSides"/>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78535" cy="1007110"/>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3E46C2">
        <w:rPr>
          <w:noProof/>
          <w:sz w:val="28"/>
          <w:szCs w:val="28"/>
        </w:rPr>
        <w:drawing>
          <wp:anchor distT="0" distB="0" distL="114300" distR="114300" simplePos="0" relativeHeight="251886603" behindDoc="0" locked="0" layoutInCell="1" allowOverlap="1" wp14:anchorId="04AF5818" wp14:editId="34090E5F">
            <wp:simplePos x="0" y="0"/>
            <wp:positionH relativeFrom="column">
              <wp:posOffset>232410</wp:posOffset>
            </wp:positionH>
            <wp:positionV relativeFrom="paragraph">
              <wp:posOffset>1615913</wp:posOffset>
            </wp:positionV>
            <wp:extent cx="978535" cy="1007745"/>
            <wp:effectExtent l="0" t="19050" r="31115" b="0"/>
            <wp:wrapSquare wrapText="bothSides"/>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78535"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3E46C2">
        <w:rPr>
          <w:noProof/>
          <w:sz w:val="28"/>
          <w:szCs w:val="28"/>
        </w:rPr>
        <w:drawing>
          <wp:anchor distT="0" distB="0" distL="114300" distR="114300" simplePos="0" relativeHeight="251885579" behindDoc="0" locked="0" layoutInCell="1" allowOverlap="1" wp14:anchorId="78ACEA1E" wp14:editId="5A7916EC">
            <wp:simplePos x="0" y="0"/>
            <wp:positionH relativeFrom="column">
              <wp:posOffset>232410</wp:posOffset>
            </wp:positionH>
            <wp:positionV relativeFrom="paragraph">
              <wp:posOffset>467995</wp:posOffset>
            </wp:positionV>
            <wp:extent cx="979170" cy="1007745"/>
            <wp:effectExtent l="0" t="19050" r="30480" b="0"/>
            <wp:wrapSquare wrapText="bothSides"/>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79170"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6836A9">
        <w:rPr>
          <w:noProof/>
        </w:rPr>
        <mc:AlternateContent>
          <mc:Choice Requires="wps">
            <w:drawing>
              <wp:anchor distT="0" distB="0" distL="114300" distR="114300" simplePos="0" relativeHeight="251884555" behindDoc="0" locked="0" layoutInCell="1" allowOverlap="1" wp14:anchorId="70082F72" wp14:editId="56900624">
                <wp:simplePos x="0" y="0"/>
                <wp:positionH relativeFrom="margin">
                  <wp:posOffset>1434066</wp:posOffset>
                </wp:positionH>
                <wp:positionV relativeFrom="paragraph">
                  <wp:posOffset>2616376</wp:posOffset>
                </wp:positionV>
                <wp:extent cx="4963795" cy="1010093"/>
                <wp:effectExtent l="0" t="0" r="8255" b="0"/>
                <wp:wrapNone/>
                <wp:docPr id="199" name="Rectangle 199"/>
                <wp:cNvGraphicFramePr/>
                <a:graphic xmlns:a="http://schemas.openxmlformats.org/drawingml/2006/main">
                  <a:graphicData uri="http://schemas.microsoft.com/office/word/2010/wordprocessingShape">
                    <wps:wsp>
                      <wps:cNvSpPr/>
                      <wps:spPr>
                        <a:xfrm>
                          <a:off x="0" y="0"/>
                          <a:ext cx="4963795" cy="1010093"/>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3F999C" w14:textId="2855F2FA" w:rsidR="00B47579" w:rsidRPr="0039206E" w:rsidRDefault="006836A9" w:rsidP="00B47579">
                            <w:pPr>
                              <w:jc w:val="center"/>
                              <w:rPr>
                                <w:b/>
                                <w:bCs/>
                                <w:color w:val="FFFFFF" w:themeColor="background1"/>
                              </w:rPr>
                            </w:pPr>
                            <w:r w:rsidRPr="006836A9">
                              <w:rPr>
                                <w:b/>
                                <w:bCs/>
                                <w:color w:val="FFFFFF" w:themeColor="background1"/>
                              </w:rPr>
                              <w:t>Reduce attrition across the business with flexible work options, competitive pay, and intentional efforts to engage employees in your organizational culture.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082F72" id="Rectangle 199" o:spid="_x0000_s1052" style="position:absolute;margin-left:112.9pt;margin-top:206pt;width:390.85pt;height:79.55pt;z-index:25188455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hJiiQIAAHMFAAAOAAAAZHJzL2Uyb0RvYy54bWysVMFu2zAMvQ/YPwi6r3bStF2COkWQosOA&#10;oi3aDj0rshQbkEWNUhJnXz9KdpyuLXYY5oMsieQj+UTy8qptDNsq9DXYgo9Ocs6UlVDWdl3wH883&#10;X75y5oOwpTBgVcH3yvOr+edPlzs3U2OowJQKGYFYP9u5glchuFmWeVmpRvgTcMqSUAM2ItAR11mJ&#10;YkfojcnGeX6e7QBLhyCV93R73Qn5POFrrWS419qrwEzBKbaQVkzrKq7Z/FLM1ihcVcs+DPEPUTSi&#10;tuR0gLoWQbAN1u+gmloieNDhREKTgda1VCkHymaUv8nmqRJOpVyIHO8Gmvz/g5V32yf3gETDzvmZ&#10;p23MotXYxD/Fx9pE1n4gS7WBSbqcTM9PL6ZnnEmSjSj4fHoa6cyO5g59+KagYXFTcKTXSCSJ7a0P&#10;nepBJXrzYOrypjYmHXC9WhpkWxFfLr/Il+mxCP0PNWOjsoVo1iHGm+yYTNqFvVFRz9hHpVldUvjj&#10;FEmqMzX4EVIqG0adqBKl6tyf5fT1uQ0WKdMEGJE1+R+we4BYw++xuyh7/WiqUpkOxvnfAuuMB4vk&#10;GWwYjJvaAn4EYCir3nOnfyCpoyayFNpVS9wQNedRNV6toNw/IEPo+sY7eVPTU94KHx4EUqNQS1Hz&#10;h3tatIFdwaHfcVYB/vroPupT/ZKUsx01XsH9z41AxZn5bqmyp6PJJHZqOkzOLsZ0wNeS1WuJ3TRL&#10;oAoZ0ZhxMm2jfjCHrUZoXmhGLKJXEgkryXfBZcDDYRm6gUBTRqrFIqlRdzoRbu2TkxE8Eh1L9bl9&#10;Eej6eg7UCndwaFIxe1PWnW60tLDYBNB1qvkjr/0TUGenWuqnUBwdr89J6zgr578BAAD//wMAUEsD&#10;BBQABgAIAAAAIQDfvPMY3QAAAAwBAAAPAAAAZHJzL2Rvd25yZXYueG1sTI/BTsMwEETvSPyDtUjc&#10;qJ1AKEqzqRCol94IqGc33sZR43WI3Tb8Pe4JjqMZzbyp1rMbxJmm0HtGyBYKBHHrTc8dwtfn5uEF&#10;RIiajR48E8IPBVjXtzeVLo2/8Aedm9iJVMKh1Ag2xrGUMrSWnA4LPxIn7+Anp2OSUyfNpC+p3A0y&#10;V+pZOt1zWrB6pDdL7bE5OQS3YdqqnbLfsSvUjhv1/rg9It7fza8rEJHm+BeGK35Chzox7f2JTRAD&#10;Qp4XCT0iPGV5OnVNKLUsQOwRimWWgawr+f9E/QsAAP//AwBQSwECLQAUAAYACAAAACEAtoM4kv4A&#10;AADhAQAAEwAAAAAAAAAAAAAAAAAAAAAAW0NvbnRlbnRfVHlwZXNdLnhtbFBLAQItABQABgAIAAAA&#10;IQA4/SH/1gAAAJQBAAALAAAAAAAAAAAAAAAAAC8BAABfcmVscy8ucmVsc1BLAQItABQABgAIAAAA&#10;IQB0JhJiiQIAAHMFAAAOAAAAAAAAAAAAAAAAAC4CAABkcnMvZTJvRG9jLnhtbFBLAQItABQABgAI&#10;AAAAIQDfvPMY3QAAAAwBAAAPAAAAAAAAAAAAAAAAAOMEAABkcnMvZG93bnJldi54bWxQSwUGAAAA&#10;AAQABADzAAAA7QUAAAAA&#10;" fillcolor="#0070c0" stroked="f" strokeweight="2pt">
                <v:textbox>
                  <w:txbxContent>
                    <w:p w14:paraId="6A3F999C" w14:textId="2855F2FA" w:rsidR="00B47579" w:rsidRPr="0039206E" w:rsidRDefault="006836A9" w:rsidP="00B47579">
                      <w:pPr>
                        <w:jc w:val="center"/>
                        <w:rPr>
                          <w:b/>
                          <w:bCs/>
                          <w:color w:val="FFFFFF" w:themeColor="background1"/>
                        </w:rPr>
                      </w:pPr>
                      <w:r w:rsidRPr="006836A9">
                        <w:rPr>
                          <w:b/>
                          <w:bCs/>
                          <w:color w:val="FFFFFF" w:themeColor="background1"/>
                        </w:rPr>
                        <w:t>Reduce attrition across the business with flexible work options, competitive pay, and intentional efforts to engage employees in your organizational culture.</w:t>
                      </w:r>
                    </w:p>
                  </w:txbxContent>
                </v:textbox>
                <w10:wrap anchorx="margin"/>
              </v:rect>
            </w:pict>
          </mc:Fallback>
        </mc:AlternateContent>
      </w:r>
      <w:r w:rsidR="006836A9">
        <w:rPr>
          <w:noProof/>
        </w:rPr>
        <mc:AlternateContent>
          <mc:Choice Requires="wps">
            <w:drawing>
              <wp:anchor distT="0" distB="0" distL="114300" distR="114300" simplePos="0" relativeHeight="251882507" behindDoc="0" locked="0" layoutInCell="1" allowOverlap="1" wp14:anchorId="258A1CBA" wp14:editId="43694869">
                <wp:simplePos x="0" y="0"/>
                <wp:positionH relativeFrom="column">
                  <wp:posOffset>1412240</wp:posOffset>
                </wp:positionH>
                <wp:positionV relativeFrom="paragraph">
                  <wp:posOffset>277022</wp:posOffset>
                </wp:positionV>
                <wp:extent cx="4963795" cy="1318053"/>
                <wp:effectExtent l="0" t="0" r="8255" b="0"/>
                <wp:wrapNone/>
                <wp:docPr id="201" name="Rectangle 201"/>
                <wp:cNvGraphicFramePr/>
                <a:graphic xmlns:a="http://schemas.openxmlformats.org/drawingml/2006/main">
                  <a:graphicData uri="http://schemas.microsoft.com/office/word/2010/wordprocessingShape">
                    <wps:wsp>
                      <wps:cNvSpPr/>
                      <wps:spPr>
                        <a:xfrm>
                          <a:off x="0" y="0"/>
                          <a:ext cx="4963795" cy="1318053"/>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6D27DE" w14:textId="3FB10E90" w:rsidR="00B47579" w:rsidRPr="0039206E" w:rsidRDefault="006836A9" w:rsidP="00B47579">
                            <w:pPr>
                              <w:jc w:val="center"/>
                              <w:rPr>
                                <w:b/>
                                <w:bCs/>
                                <w:color w:val="FFFFFF" w:themeColor="background1"/>
                              </w:rPr>
                            </w:pPr>
                            <w:r w:rsidRPr="006836A9">
                              <w:rPr>
                                <w:b/>
                                <w:bCs/>
                                <w:color w:val="FFFFFF" w:themeColor="background1"/>
                              </w:rPr>
                              <w:t>Become a Bring Your Own Device (BYOD) company, as individuals often want this and have more advanced personal devices. Make sure you have a BYOD security policy, though!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8A1CBA" id="Rectangle 201" o:spid="_x0000_s1053" style="position:absolute;margin-left:111.2pt;margin-top:21.8pt;width:390.85pt;height:103.8pt;z-index:2518825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tGtigIAAHMFAAAOAAAAZHJzL2Uyb0RvYy54bWysVMFu2zAMvQ/YPwi6L7bTpGmDOkWQIsOA&#10;og3WDj0rshQbkEVNUmJnXz9KdpyuLXYY5oMsieQj+UTy5ratFTkI6yrQOc1GKSVCcygqvcvpj+f1&#10;lytKnGe6YAq0yOlROHq7+PzppjFzMYYSVCEsQRDt5o3Jaem9mSeJ46WomRuBERqFEmzNPB7tLiks&#10;axC9Vsk4TS+TBmxhLHDhHN7edUK6iPhSCu4fpXTCE5VTjM3H1cZ1G9ZkccPmO8tMWfE+DPYPUdSs&#10;0uh0gLpjnpG9rd5B1RW34ED6EYc6ASkrLmIOmE2WvsnmqWRGxFyQHGcGmtz/g+UPhyezsUhDY9zc&#10;4TZk0Upbhz/GR9pI1nEgS7SecLycXF9ezK6nlHCUZRfZVTq9CHQmZ3Njnf8qoCZhk1OLrxFJYod7&#10;5zvVk0rw5kBVxbpSKh7sbrtSlhxYeLl0lq7iYyH6H2pKB2UNwaxDDDfJOZm480clgp7S34UkVYHh&#10;j2Mksc7E4IdxLrTPOlHJCtG5n6b49bkNFjHTCBiQJfofsHuAUMPvsbsoe/1gKmKZDsbp3wLrjAeL&#10;6Bm0H4zrSoP9CEBhVr3nTv9EUkdNYMm32xa5QWpmQTVcbaE4biyx0PWNM3xd4VPeM+c3zGKjYEth&#10;8/tHXKSCJqfQ7ygpwf766D7oY/2ilJIGGy+n7ueeWUGJ+qaxsq+zySR0ajxMprMxHuxryfa1RO/r&#10;FWCFZDhmDI/boO/VaSst1C84I5bBK4qY5ug7p9zb02Hlu4GAU4aL5TKqYXca5u/1k+EBPBAdSvW5&#10;fWHW9PXssRUe4NSkbP6mrDvdYKlhufcgq1jzZ177J8DOjrXUT6EwOl6fo9Z5Vi5+AwAA//8DAFBL&#10;AwQUAAYACAAAACEAPnsNUNwAAAALAQAADwAAAGRycy9kb3ducmV2LnhtbEyPwW7CMBBE75X6D9ZW&#10;6q3YMQGhNA6qWnHh1hRxNvESR8TrNDYQ/h5zao+reZp5W64n17MLjqHzpCCbCWBIjTcdtQp2P5u3&#10;FbAQNRnde0IFNwywrp6fSl0Yf6VvvNSxZamEQqEV2BiHgvPQWHQ6zPyAlLKjH52O6RxbbkZ9TeWu&#10;51KIJXe6o7Rg9YCfFptTfXYK3IZwK/bC/sZ2IfZUi6/59qTU68v08Q4s4hT/YHjoJ3WoktPBn8kE&#10;1iuQUuYJVZDPl8AegBB5BuyQokUmgVcl//9DdQcAAP//AwBQSwECLQAUAAYACAAAACEAtoM4kv4A&#10;AADhAQAAEwAAAAAAAAAAAAAAAAAAAAAAW0NvbnRlbnRfVHlwZXNdLnhtbFBLAQItABQABgAIAAAA&#10;IQA4/SH/1gAAAJQBAAALAAAAAAAAAAAAAAAAAC8BAABfcmVscy8ucmVsc1BLAQItABQABgAIAAAA&#10;IQAdktGtigIAAHMFAAAOAAAAAAAAAAAAAAAAAC4CAABkcnMvZTJvRG9jLnhtbFBLAQItABQABgAI&#10;AAAAIQA+ew1Q3AAAAAsBAAAPAAAAAAAAAAAAAAAAAOQEAABkcnMvZG93bnJldi54bWxQSwUGAAAA&#10;AAQABADzAAAA7QUAAAAA&#10;" fillcolor="#0070c0" stroked="f" strokeweight="2pt">
                <v:textbox>
                  <w:txbxContent>
                    <w:p w14:paraId="616D27DE" w14:textId="3FB10E90" w:rsidR="00B47579" w:rsidRPr="0039206E" w:rsidRDefault="006836A9" w:rsidP="00B47579">
                      <w:pPr>
                        <w:jc w:val="center"/>
                        <w:rPr>
                          <w:b/>
                          <w:bCs/>
                          <w:color w:val="FFFFFF" w:themeColor="background1"/>
                        </w:rPr>
                      </w:pPr>
                      <w:r w:rsidRPr="006836A9">
                        <w:rPr>
                          <w:b/>
                          <w:bCs/>
                          <w:color w:val="FFFFFF" w:themeColor="background1"/>
                        </w:rPr>
                        <w:t>Become a Bring Your Own Device (BYOD) company, as individuals often want this and have more advanced personal devices. Make sure you have a BYOD security policy, though!</w:t>
                      </w:r>
                    </w:p>
                  </w:txbxContent>
                </v:textbox>
              </v:rect>
            </w:pict>
          </mc:Fallback>
        </mc:AlternateContent>
      </w:r>
      <w:r w:rsidR="006836A9">
        <w:rPr>
          <w:noProof/>
        </w:rPr>
        <mc:AlternateContent>
          <mc:Choice Requires="wps">
            <w:drawing>
              <wp:anchor distT="0" distB="0" distL="114300" distR="114300" simplePos="0" relativeHeight="251883531" behindDoc="0" locked="0" layoutInCell="1" allowOverlap="1" wp14:anchorId="79DADA8F" wp14:editId="4FDE6C72">
                <wp:simplePos x="0" y="0"/>
                <wp:positionH relativeFrom="margin">
                  <wp:align>right</wp:align>
                </wp:positionH>
                <wp:positionV relativeFrom="paragraph">
                  <wp:posOffset>1738999</wp:posOffset>
                </wp:positionV>
                <wp:extent cx="4963795" cy="723900"/>
                <wp:effectExtent l="0" t="0" r="8255" b="0"/>
                <wp:wrapNone/>
                <wp:docPr id="200" name="Rectangle 200"/>
                <wp:cNvGraphicFramePr/>
                <a:graphic xmlns:a="http://schemas.openxmlformats.org/drawingml/2006/main">
                  <a:graphicData uri="http://schemas.microsoft.com/office/word/2010/wordprocessingShape">
                    <wps:wsp>
                      <wps:cNvSpPr/>
                      <wps:spPr>
                        <a:xfrm>
                          <a:off x="0" y="0"/>
                          <a:ext cx="4963795" cy="7239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F4E11F" w14:textId="0DBF858B" w:rsidR="00B47579" w:rsidRPr="0039206E" w:rsidRDefault="006836A9" w:rsidP="00B47579">
                            <w:pPr>
                              <w:jc w:val="center"/>
                              <w:rPr>
                                <w:b/>
                                <w:bCs/>
                                <w:color w:val="FFFFFF" w:themeColor="background1"/>
                              </w:rPr>
                            </w:pPr>
                            <w:r w:rsidRPr="006836A9">
                              <w:rPr>
                                <w:b/>
                                <w:bCs/>
                                <w:color w:val="FFFFFF" w:themeColor="background1"/>
                              </w:rPr>
                              <w:t>Establish systems and software platforms to enable collaboration and effective communication.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DADA8F" id="Rectangle 200" o:spid="_x0000_s1054" style="position:absolute;margin-left:339.65pt;margin-top:136.95pt;width:390.85pt;height:57pt;z-index:251883531;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AuMiQIAAHIFAAAOAAAAZHJzL2Uyb0RvYy54bWysVMFu2zAMvQ/YPwi6r3bStGmCOkWQosOA&#10;og3WDj0rshQLkEVNUmJnXz9KdpyuLXYYloMiiuQj+Uzy+qatNdkL5xWYgo7OckqE4VAqsy3oj+e7&#10;L1eU+MBMyTQYUdCD8PRm8fnTdWPnYgwV6FI4giDGzxtb0CoEO88yzytRM38GVhhUSnA1Cyi6bVY6&#10;1iB6rbNxnl9mDbjSOuDCe3y97ZR0kfClFDw8SulFILqgmFtIp0vnJp7Z4prNt47ZSvE+DfYPWdRM&#10;GQw6QN2ywMjOqXdQteIOPMhwxqHOQErFRaoBqxnlb6p5qpgVqRYkx9uBJv//YPnD/smuHdLQWD/3&#10;eI1VtNLV8R/zI20i6zCQJdpAOD5OZpfn09kFJRx10/H5LE9sZidv63z4KqAm8VJQhx8jccT29z5g&#10;RDQ9msRgHrQq75TWSXDbzUo7smfxw+XTfHVE/8NMm2hsILp1iPElO9WSbuGgRbTT5ruQRJWY/Thl&#10;ktpMDHEY58KEUaeqWCm68Bc5/mKnYMKDR5ISYESWGH/A7gFiC7/H7mB6++gqUpcOzvnfEuucB48U&#10;GUwYnGtlwH0EoLGqPnJnfySpoyayFNpNi9wgNVfRND5toDysHXHQjY23/E7hp7xnPqyZwznBicLZ&#10;D494SA1NQaG/UVKB+/XRe7TH9kUtJQ3OXUH9zx1zghL9zWBjz0aTSRzUJEwupmMU3GvN5rXG7OoV&#10;YIeMcMtYnq7RPujjVTqoX3BFLGNUVDHDMXZBeXBHYRW6fYBLhovlMpnhcFoW7s2T5RE8Eh1b9bl9&#10;Yc72/RxwEh7gOKNs/qatO9voaWC5CyBV6vkTr/0nwMFOvdQvobg5XsvJ6rQqF78BAAD//wMAUEsD&#10;BBQABgAIAAAAIQBSoDJf2wAAAAgBAAAPAAAAZHJzL2Rvd25yZXYueG1sTI/BTsMwEETvSPyDtUjc&#10;qN1GkDRkUyFQL72Rop7deImjxusQu234e8wJjqMZzbypNrMbxIWm0HtGWC4UCOLWm547hI/99qEA&#10;EaJmowfPhPBNATb17U2lS+Ov/E6XJnYilXAoNYKNcSylDK0lp8PCj8TJ+/ST0zHJqZNm0tdU7ga5&#10;UupJOt1zWrB6pFdL7ak5OwS3Zdqpg7JfsXtUB27UW7Y7Id7fzS/PICLN8S8Mv/gJHerEdPRnNkEM&#10;COlIRFjl2RpEsvNimYM4ImRFvgZZV/L/gfoHAAD//wMAUEsBAi0AFAAGAAgAAAAhALaDOJL+AAAA&#10;4QEAABMAAAAAAAAAAAAAAAAAAAAAAFtDb250ZW50X1R5cGVzXS54bWxQSwECLQAUAAYACAAAACEA&#10;OP0h/9YAAACUAQAACwAAAAAAAAAAAAAAAAAvAQAAX3JlbHMvLnJlbHNQSwECLQAUAAYACAAAACEA&#10;bbwLjIkCAAByBQAADgAAAAAAAAAAAAAAAAAuAgAAZHJzL2Uyb0RvYy54bWxQSwECLQAUAAYACAAA&#10;ACEAUqAyX9sAAAAIAQAADwAAAAAAAAAAAAAAAADjBAAAZHJzL2Rvd25yZXYueG1sUEsFBgAAAAAE&#10;AAQA8wAAAOsFAAAAAA==&#10;" fillcolor="#0070c0" stroked="f" strokeweight="2pt">
                <v:textbox>
                  <w:txbxContent>
                    <w:p w14:paraId="24F4E11F" w14:textId="0DBF858B" w:rsidR="00B47579" w:rsidRPr="0039206E" w:rsidRDefault="006836A9" w:rsidP="00B47579">
                      <w:pPr>
                        <w:jc w:val="center"/>
                        <w:rPr>
                          <w:b/>
                          <w:bCs/>
                          <w:color w:val="FFFFFF" w:themeColor="background1"/>
                        </w:rPr>
                      </w:pPr>
                      <w:r w:rsidRPr="006836A9">
                        <w:rPr>
                          <w:b/>
                          <w:bCs/>
                          <w:color w:val="FFFFFF" w:themeColor="background1"/>
                        </w:rPr>
                        <w:t>Establish systems and software platforms to enable collaboration and effective communication.</w:t>
                      </w:r>
                    </w:p>
                  </w:txbxContent>
                </v:textbox>
                <w10:wrap anchorx="margin"/>
              </v:rect>
            </w:pict>
          </mc:Fallback>
        </mc:AlternateContent>
      </w:r>
      <w:r w:rsidR="00B47579">
        <w:rPr>
          <w:szCs w:val="32"/>
        </w:rPr>
        <w:br w:type="page"/>
      </w:r>
      <w:r w:rsidR="00332C18" w:rsidRPr="00C0474E">
        <w:rPr>
          <w:noProof/>
        </w:rPr>
        <w:lastRenderedPageBreak/>
        <mc:AlternateContent>
          <mc:Choice Requires="wps">
            <w:drawing>
              <wp:anchor distT="0" distB="0" distL="114300" distR="114300" simplePos="0" relativeHeight="251889675" behindDoc="0" locked="0" layoutInCell="1" allowOverlap="1" wp14:anchorId="2BDAFACE" wp14:editId="0AD47EB1">
                <wp:simplePos x="0" y="0"/>
                <wp:positionH relativeFrom="margin">
                  <wp:align>left</wp:align>
                </wp:positionH>
                <wp:positionV relativeFrom="paragraph">
                  <wp:posOffset>-169619</wp:posOffset>
                </wp:positionV>
                <wp:extent cx="771269" cy="736270"/>
                <wp:effectExtent l="0" t="0" r="0" b="6985"/>
                <wp:wrapNone/>
                <wp:docPr id="205" name="Rectangle 205"/>
                <wp:cNvGraphicFramePr/>
                <a:graphic xmlns:a="http://schemas.openxmlformats.org/drawingml/2006/main">
                  <a:graphicData uri="http://schemas.microsoft.com/office/word/2010/wordprocessingShape">
                    <wps:wsp>
                      <wps:cNvSpPr/>
                      <wps:spPr>
                        <a:xfrm>
                          <a:off x="0" y="0"/>
                          <a:ext cx="771269" cy="73627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6F4589" w14:textId="345113ED" w:rsidR="00332C18" w:rsidRPr="004E779C" w:rsidRDefault="00332C18" w:rsidP="00332C18">
                            <w:pPr>
                              <w:pStyle w:val="Title"/>
                              <w:jc w:val="center"/>
                            </w:pPr>
                            <w:r w:rsidRPr="004E779C">
                              <w:t>#</w:t>
                            </w:r>
                            <w:r w:rsidR="00E97411">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AFACE" id="Rectangle 205" o:spid="_x0000_s1055" style="position:absolute;margin-left:0;margin-top:-13.35pt;width:60.75pt;height:57.95pt;z-index:25188967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OxiAIAAHEFAAAOAAAAZHJzL2Uyb0RvYy54bWysVMFu2zAMvQ/YPwi6r3aytlmDOkWQosOA&#10;oi3WDj0rshQbkEWNUmJnXz9KdpyuLXYYloMiiuQj+Uzy8qprDNsp9DXYgk9Ocs6UlVDWdlPwH083&#10;n75w5oOwpTBgVcH3yvOrxccPl62bqylUYEqFjECsn7eu4FUIbp5lXlaqEf4EnLKk1ICNCCTiJitR&#10;tITemGya5+dZC1g6BKm8p9frXskXCV9rJcO91l4FZgpOuYV0YjrX8cwWl2K+QeGqWg5piH/IohG1&#10;paAj1LUIgm2xfgPV1BLBgw4nEpoMtK6lSjVQNZP8VTWPlXAq1ULkeDfS5P8frLzbPboHJBpa5+ee&#10;rrGKTmMT/yk/1iWy9iNZqgtM0uNsNpmeX3AmSTX7fD6dJTKzo7NDH74qaFi8FBzpWySKxO7WBwpI&#10;pgeTGMuDqcub2pgk4Ga9Msh2In63fJavDuh/mBkbjS1Etx4xvmTHUtIt7I2KdsZ+V5rVJSU/TZmk&#10;LlNjHCGlsmHSqypRqj78WU6/2CiU8OiRpAQYkTXFH7EHgNjBb7F7mME+uqrUpKNz/rfEeufRI0UG&#10;G0bnpraA7wEYqmqI3NsfSOqpiSyFbt0RN0TNRTSNT2so9w/IEPqp8U7e1PQpb4UPDwJpTGigaPTD&#10;PR3aQFtwGG6cVYC/3nuP9tS9pOWspbEruP+5Fag4M98s9fXF5PQ0zmkSTs9mUxLwpWb9UmO3zQqo&#10;Qya0ZJxM12gfzOGqEZpn2hDLGJVUwkqKXXAZ8CCsQr8OaMdItVwmM5pNJ8KtfXQygkeiY6s+dc8C&#10;3dDPgQbhDg4jKuav2rq3jZ4WltsAuk49f+R1+AQ016mXhh0UF8dLOVkdN+XiNwAAAP//AwBQSwME&#10;FAAGAAgAAAAhAGpKTofaAAAABwEAAA8AAABkcnMvZG93bnJldi54bWxMj8FuwjAQRO+V+AdrkXoD&#10;m1RQmmaDUCsu3JpWnE28jSPidYgNpH9fc2qPoxnNvCk2o+vElYbQekZYzBUI4tqblhuEr8/dbA0i&#10;RM1Gd54J4YcCbMrJQ6Fz42/8QdcqNiKVcMg1go2xz6UMtSWnw9z3xMn79oPTMcmhkWbQt1TuOpkp&#10;tZJOt5wWrO7pzVJ9qi4Owe2Y9uqg7Dk2S3XgSr0/7U+Ij9Nx+woi0hj/wnDHT+hQJqajv7AJokNI&#10;RyLCLFs9g7jb2WIJ4oiwfslAloX8z1/+AgAA//8DAFBLAQItABQABgAIAAAAIQC2gziS/gAAAOEB&#10;AAATAAAAAAAAAAAAAAAAAAAAAABbQ29udGVudF9UeXBlc10ueG1sUEsBAi0AFAAGAAgAAAAhADj9&#10;If/WAAAAlAEAAAsAAAAAAAAAAAAAAAAALwEAAF9yZWxzLy5yZWxzUEsBAi0AFAAGAAgAAAAhAO1C&#10;k7GIAgAAcQUAAA4AAAAAAAAAAAAAAAAALgIAAGRycy9lMm9Eb2MueG1sUEsBAi0AFAAGAAgAAAAh&#10;AGpKTofaAAAABwEAAA8AAAAAAAAAAAAAAAAA4gQAAGRycy9kb3ducmV2LnhtbFBLBQYAAAAABAAE&#10;APMAAADpBQAAAAA=&#10;" fillcolor="#0070c0" stroked="f" strokeweight="2pt">
                <v:textbox>
                  <w:txbxContent>
                    <w:p w14:paraId="526F4589" w14:textId="345113ED" w:rsidR="00332C18" w:rsidRPr="004E779C" w:rsidRDefault="00332C18" w:rsidP="00332C18">
                      <w:pPr>
                        <w:pStyle w:val="Title"/>
                        <w:jc w:val="center"/>
                      </w:pPr>
                      <w:r w:rsidRPr="004E779C">
                        <w:t>#</w:t>
                      </w:r>
                      <w:r w:rsidR="00E97411">
                        <w:t>7</w:t>
                      </w:r>
                    </w:p>
                  </w:txbxContent>
                </v:textbox>
                <w10:wrap anchorx="margin"/>
              </v:rect>
            </w:pict>
          </mc:Fallback>
        </mc:AlternateContent>
      </w:r>
      <w:r w:rsidR="00332C18">
        <w:t xml:space="preserve">          </w:t>
      </w:r>
      <w:r w:rsidR="00332C18">
        <w:t>Driving Change</w:t>
      </w:r>
      <w:r w:rsidR="00332C18" w:rsidRPr="00DB6D7A">
        <w:t xml:space="preserve"> </w:t>
      </w:r>
    </w:p>
    <w:p w14:paraId="5E953F61" w14:textId="77777777" w:rsidR="00332C18" w:rsidRDefault="00332C18" w:rsidP="00332C18">
      <w:pPr>
        <w:rPr>
          <w:szCs w:val="32"/>
        </w:rPr>
      </w:pPr>
    </w:p>
    <w:p w14:paraId="4FA0D068" w14:textId="77777777" w:rsidR="00E97411" w:rsidRPr="00E97411" w:rsidRDefault="00E97411" w:rsidP="00E97411">
      <w:pPr>
        <w:rPr>
          <w:szCs w:val="32"/>
        </w:rPr>
      </w:pPr>
      <w:r w:rsidRPr="00E97411">
        <w:rPr>
          <w:szCs w:val="32"/>
        </w:rPr>
        <w:t>The rapid pace of technology evolution necessitates change. The problem, though, is that your people become used to working on a specific system or in a particular way. Transitioning to a new IT solution can be difficult.</w:t>
      </w:r>
    </w:p>
    <w:p w14:paraId="19FD3D00" w14:textId="77777777" w:rsidR="00E97411" w:rsidRPr="00E97411" w:rsidRDefault="00E97411" w:rsidP="00E97411">
      <w:pPr>
        <w:rPr>
          <w:szCs w:val="32"/>
        </w:rPr>
      </w:pPr>
      <w:r w:rsidRPr="00E97411">
        <w:rPr>
          <w:szCs w:val="32"/>
        </w:rPr>
        <w:t>Digital transformation has its own challenges to overcome:</w:t>
      </w:r>
    </w:p>
    <w:p w14:paraId="3290A178" w14:textId="7C539E8B" w:rsidR="00E97411" w:rsidRPr="00E97411" w:rsidRDefault="00E97411" w:rsidP="00887F7E">
      <w:pPr>
        <w:pStyle w:val="ListParagraph"/>
        <w:numPr>
          <w:ilvl w:val="0"/>
          <w:numId w:val="4"/>
        </w:numPr>
        <w:rPr>
          <w:szCs w:val="32"/>
        </w:rPr>
      </w:pPr>
      <w:r w:rsidRPr="00E97411">
        <w:rPr>
          <w:szCs w:val="32"/>
        </w:rPr>
        <w:t>poor strategy (or lack of it</w:t>
      </w:r>
      <w:proofErr w:type="gramStart"/>
      <w:r w:rsidRPr="00E97411">
        <w:rPr>
          <w:szCs w:val="32"/>
        </w:rPr>
        <w:t>);</w:t>
      </w:r>
      <w:proofErr w:type="gramEnd"/>
    </w:p>
    <w:p w14:paraId="1DEAD115" w14:textId="38F162DC" w:rsidR="00E97411" w:rsidRPr="00E97411" w:rsidRDefault="00E97411" w:rsidP="00887F7E">
      <w:pPr>
        <w:pStyle w:val="ListParagraph"/>
        <w:numPr>
          <w:ilvl w:val="0"/>
          <w:numId w:val="4"/>
        </w:numPr>
        <w:rPr>
          <w:szCs w:val="32"/>
        </w:rPr>
      </w:pPr>
      <w:r w:rsidRPr="00E97411">
        <w:rPr>
          <w:szCs w:val="32"/>
        </w:rPr>
        <w:t xml:space="preserve">complex software or </w:t>
      </w:r>
      <w:proofErr w:type="gramStart"/>
      <w:r w:rsidRPr="00E97411">
        <w:rPr>
          <w:szCs w:val="32"/>
        </w:rPr>
        <w:t>IT;</w:t>
      </w:r>
      <w:proofErr w:type="gramEnd"/>
    </w:p>
    <w:p w14:paraId="1520AF8D" w14:textId="4E8FE236" w:rsidR="00E97411" w:rsidRPr="00E97411" w:rsidRDefault="00E97411" w:rsidP="00887F7E">
      <w:pPr>
        <w:pStyle w:val="ListParagraph"/>
        <w:numPr>
          <w:ilvl w:val="0"/>
          <w:numId w:val="4"/>
        </w:numPr>
        <w:rPr>
          <w:szCs w:val="32"/>
        </w:rPr>
      </w:pPr>
      <w:r w:rsidRPr="00E97411">
        <w:rPr>
          <w:szCs w:val="32"/>
        </w:rPr>
        <w:t xml:space="preserve">lack of proper IT </w:t>
      </w:r>
      <w:proofErr w:type="gramStart"/>
      <w:r w:rsidRPr="00E97411">
        <w:rPr>
          <w:szCs w:val="32"/>
        </w:rPr>
        <w:t>skills;</w:t>
      </w:r>
      <w:proofErr w:type="gramEnd"/>
    </w:p>
    <w:p w14:paraId="4389DDED" w14:textId="173AD7AF" w:rsidR="00E97411" w:rsidRPr="00E97411" w:rsidRDefault="00E97411" w:rsidP="00887F7E">
      <w:pPr>
        <w:pStyle w:val="ListParagraph"/>
        <w:numPr>
          <w:ilvl w:val="0"/>
          <w:numId w:val="4"/>
        </w:numPr>
        <w:rPr>
          <w:szCs w:val="32"/>
        </w:rPr>
      </w:pPr>
      <w:r w:rsidRPr="00E97411">
        <w:rPr>
          <w:szCs w:val="32"/>
        </w:rPr>
        <w:t xml:space="preserve">security </w:t>
      </w:r>
      <w:proofErr w:type="gramStart"/>
      <w:r w:rsidRPr="00E97411">
        <w:rPr>
          <w:szCs w:val="32"/>
        </w:rPr>
        <w:t>concerns;</w:t>
      </w:r>
      <w:proofErr w:type="gramEnd"/>
    </w:p>
    <w:p w14:paraId="5AD8A3CA" w14:textId="57430CE7" w:rsidR="00E97411" w:rsidRPr="00E97411" w:rsidRDefault="00E97411" w:rsidP="00887F7E">
      <w:pPr>
        <w:pStyle w:val="ListParagraph"/>
        <w:numPr>
          <w:ilvl w:val="0"/>
          <w:numId w:val="4"/>
        </w:numPr>
        <w:rPr>
          <w:szCs w:val="32"/>
        </w:rPr>
      </w:pPr>
      <w:r w:rsidRPr="00E97411">
        <w:rPr>
          <w:szCs w:val="32"/>
        </w:rPr>
        <w:t xml:space="preserve">budget </w:t>
      </w:r>
      <w:proofErr w:type="gramStart"/>
      <w:r w:rsidRPr="00E97411">
        <w:rPr>
          <w:szCs w:val="32"/>
        </w:rPr>
        <w:t>constraints;</w:t>
      </w:r>
      <w:proofErr w:type="gramEnd"/>
    </w:p>
    <w:p w14:paraId="26D76485" w14:textId="68ACFAB0" w:rsidR="00332C18" w:rsidRDefault="00E97411" w:rsidP="00887F7E">
      <w:pPr>
        <w:pStyle w:val="ListParagraph"/>
        <w:numPr>
          <w:ilvl w:val="0"/>
          <w:numId w:val="4"/>
        </w:numPr>
        <w:rPr>
          <w:szCs w:val="32"/>
        </w:rPr>
      </w:pPr>
      <w:r w:rsidRPr="00E97411">
        <w:rPr>
          <w:szCs w:val="32"/>
        </w:rPr>
        <w:t>resistance to adoption of new tools or processes.</w:t>
      </w:r>
    </w:p>
    <w:p w14:paraId="4F1A264D" w14:textId="7404955B" w:rsidR="00E97411" w:rsidRDefault="00E97411" w:rsidP="00E97411">
      <w:pPr>
        <w:rPr>
          <w:szCs w:val="32"/>
        </w:rPr>
      </w:pPr>
    </w:p>
    <w:p w14:paraId="30380CB9" w14:textId="77777777" w:rsidR="00332C18" w:rsidRPr="000C5FF7" w:rsidRDefault="00332C18" w:rsidP="00332C18">
      <w:pPr>
        <w:pStyle w:val="Heading2"/>
      </w:pPr>
      <w:r w:rsidRPr="0039206E">
        <w:t>Three Ways to Meet the Challenge</w:t>
      </w:r>
    </w:p>
    <w:p w14:paraId="14F2E607" w14:textId="77777777" w:rsidR="003171DB" w:rsidRDefault="00D36911" w:rsidP="003171DB">
      <w:pPr>
        <w:pStyle w:val="Heading1"/>
      </w:pPr>
      <w:r>
        <w:rPr>
          <w:noProof/>
          <w:sz w:val="28"/>
          <w:szCs w:val="28"/>
        </w:rPr>
        <w:drawing>
          <wp:anchor distT="0" distB="0" distL="114300" distR="114300" simplePos="0" relativeHeight="251895819" behindDoc="0" locked="0" layoutInCell="1" allowOverlap="1" wp14:anchorId="718FF889" wp14:editId="7BDB5A67">
            <wp:simplePos x="0" y="0"/>
            <wp:positionH relativeFrom="column">
              <wp:posOffset>200660</wp:posOffset>
            </wp:positionH>
            <wp:positionV relativeFrom="paragraph">
              <wp:posOffset>2400935</wp:posOffset>
            </wp:positionV>
            <wp:extent cx="978535" cy="1007110"/>
            <wp:effectExtent l="0" t="19050" r="31115" b="2540"/>
            <wp:wrapSquare wrapText="bothSides"/>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78535" cy="1007110"/>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C419E1">
        <w:rPr>
          <w:noProof/>
          <w:sz w:val="28"/>
          <w:szCs w:val="28"/>
        </w:rPr>
        <w:drawing>
          <wp:anchor distT="0" distB="0" distL="114300" distR="114300" simplePos="0" relativeHeight="251894795" behindDoc="0" locked="0" layoutInCell="1" allowOverlap="1" wp14:anchorId="150CF537" wp14:editId="03D6190F">
            <wp:simplePos x="0" y="0"/>
            <wp:positionH relativeFrom="column">
              <wp:posOffset>211455</wp:posOffset>
            </wp:positionH>
            <wp:positionV relativeFrom="paragraph">
              <wp:posOffset>1358900</wp:posOffset>
            </wp:positionV>
            <wp:extent cx="978535" cy="1007745"/>
            <wp:effectExtent l="76200" t="19050" r="31115" b="0"/>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978535"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C419E1">
        <w:rPr>
          <w:noProof/>
          <w:sz w:val="28"/>
          <w:szCs w:val="28"/>
        </w:rPr>
        <w:drawing>
          <wp:anchor distT="0" distB="0" distL="114300" distR="114300" simplePos="0" relativeHeight="251893771" behindDoc="0" locked="0" layoutInCell="1" allowOverlap="1" wp14:anchorId="642546CA" wp14:editId="478C1590">
            <wp:simplePos x="0" y="0"/>
            <wp:positionH relativeFrom="column">
              <wp:posOffset>232410</wp:posOffset>
            </wp:positionH>
            <wp:positionV relativeFrom="paragraph">
              <wp:posOffset>317500</wp:posOffset>
            </wp:positionV>
            <wp:extent cx="979170" cy="1007745"/>
            <wp:effectExtent l="0" t="19050" r="30480" b="0"/>
            <wp:wrapSquare wrapText="bothSides"/>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79170" cy="1007745"/>
                    </a:xfrm>
                    <a:prstGeom prst="rect">
                      <a:avLst/>
                    </a:prstGeom>
                    <a:noFill/>
                    <a:ln>
                      <a:noFill/>
                    </a:ln>
                    <a:effectLst>
                      <a:outerShdw blurRad="50800" dist="38100" dir="8100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E97411">
        <w:rPr>
          <w:noProof/>
        </w:rPr>
        <mc:AlternateContent>
          <mc:Choice Requires="wps">
            <w:drawing>
              <wp:anchor distT="0" distB="0" distL="114300" distR="114300" simplePos="0" relativeHeight="251890699" behindDoc="0" locked="0" layoutInCell="1" allowOverlap="1" wp14:anchorId="58B6D2BF" wp14:editId="2F334F8C">
                <wp:simplePos x="0" y="0"/>
                <wp:positionH relativeFrom="column">
                  <wp:posOffset>1412801</wp:posOffset>
                </wp:positionH>
                <wp:positionV relativeFrom="paragraph">
                  <wp:posOffset>436910</wp:posOffset>
                </wp:positionV>
                <wp:extent cx="4963795" cy="765544"/>
                <wp:effectExtent l="0" t="0" r="8255" b="0"/>
                <wp:wrapNone/>
                <wp:docPr id="208" name="Rectangle 208"/>
                <wp:cNvGraphicFramePr/>
                <a:graphic xmlns:a="http://schemas.openxmlformats.org/drawingml/2006/main">
                  <a:graphicData uri="http://schemas.microsoft.com/office/word/2010/wordprocessingShape">
                    <wps:wsp>
                      <wps:cNvSpPr/>
                      <wps:spPr>
                        <a:xfrm>
                          <a:off x="0" y="0"/>
                          <a:ext cx="4963795" cy="765544"/>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2A59FC" w14:textId="1F5C678C" w:rsidR="00332C18" w:rsidRPr="0039206E" w:rsidRDefault="00E97411" w:rsidP="00332C18">
                            <w:pPr>
                              <w:jc w:val="center"/>
                              <w:rPr>
                                <w:b/>
                                <w:bCs/>
                                <w:color w:val="FFFFFF" w:themeColor="background1"/>
                              </w:rPr>
                            </w:pPr>
                            <w:r w:rsidRPr="00E97411">
                              <w:rPr>
                                <w:b/>
                                <w:bCs/>
                                <w:color w:val="FFFFFF" w:themeColor="background1"/>
                              </w:rPr>
                              <w:t>Make sure the change meets business objectives and will bring results. Don’t innovate for the sake of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B6D2BF" id="Rectangle 208" o:spid="_x0000_s1056" style="position:absolute;margin-left:111.25pt;margin-top:34.4pt;width:390.85pt;height:60.3pt;z-index:2518906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teiQIAAHIFAAAOAAAAZHJzL2Uyb0RvYy54bWysVMFu2zAMvQ/YPwi6r3bSpFmDOkWQosOA&#10;oivWDj0rshQbkEWNUhJnXz9KdpyuLXYY5oMsieQj+UTy6rptDNsp9DXYgo/Ocs6UlVDWdlPwH0+3&#10;nz5z5oOwpTBgVcEPyvPrxccPV3s3V2OowJQKGYFYP9+7glchuHmWeVmpRvgzcMqSUAM2ItARN1mJ&#10;Yk/ojcnGeX6R7QFLhyCV93R70wn5IuFrrWT4prVXgZmCU2whrZjWdVyzxZWYb1C4qpZ9GOIfomhE&#10;bcnpAHUjgmBbrN9ANbVE8KDDmYQmA61rqVIOlM0of5XNYyWcSrkQOd4NNPn/Byvvd4/uAYmGvfNz&#10;T9uYRauxiX+Kj7WJrMNAlmoDk3Q5ubw4n11OOZMkm11Mp5NJZDM7WTv04YuChsVNwZEeI3Ekdnc+&#10;dKpHlejMg6nL29qYdMDNemWQ7UR8uHyWr9JbEfofasZGZQvRrEOMN9kpl7QLB6OinrHflWZ1SdGP&#10;UySpzNTgR0ipbBh1okqUqnM/zenrcxssUqYJMCJr8j9g9wCxhN9id1H2+tFUpSodjPO/BdYZDxbJ&#10;M9gwGDe1BXwPwFBWvedO/0hSR01kKbTrlrgp+HnKNV6toTw8IEPo2sY7eVvTU94JHx4EUp9QR1Hv&#10;h2+0aAP7gkO/46wC/PXefdSn8iUpZ3vqu4L7n1uBijPz1VJhX44mk9io6TCZzsZ0wJeS9UuJ3TYr&#10;oAoZ0ZRxMm2jfjDHrUZonmlELKNXEgkryXfBZcDjYRW6eUBDRqrlMqlRczoR7uyjkxE8Eh1L9al9&#10;Fuj6eg7UCfdw7FExf1XWnW60tLDcBtB1qvkTr/0TUGOnWuqHUJwcL89J6zQqF78BAAD//wMAUEsD&#10;BBQABgAIAAAAIQDfir3f3QAAAAsBAAAPAAAAZHJzL2Rvd25yZXYueG1sTI/BTsMwDIbvSLxDZCRu&#10;LKFsUylNJwTaZbd1aOesMU21xilNtpW3n3eCmy1/+v395WryvTjjGLtAGp5nCgRSE2xHrYav3fop&#10;BxGTIWv6QKjhFyOsqvu70hQ2XGiL5zq1gkMoFkaDS2kopIyNQ2/iLAxIfPsOozeJ17GVdjQXDve9&#10;zJRaSm864g/ODPjhsDnWJ6/Brwk3aq/cT2oXak+1+nzZHLV+fJje30AknNIfDDd9VoeKnQ7hRDaK&#10;XkOWZQtGNSxzrnADlJpnIA485a9zkFUp/3eorgAAAP//AwBQSwECLQAUAAYACAAAACEAtoM4kv4A&#10;AADhAQAAEwAAAAAAAAAAAAAAAAAAAAAAW0NvbnRlbnRfVHlwZXNdLnhtbFBLAQItABQABgAIAAAA&#10;IQA4/SH/1gAAAJQBAAALAAAAAAAAAAAAAAAAAC8BAABfcmVscy8ucmVsc1BLAQItABQABgAIAAAA&#10;IQBiKcteiQIAAHIFAAAOAAAAAAAAAAAAAAAAAC4CAABkcnMvZTJvRG9jLnhtbFBLAQItABQABgAI&#10;AAAAIQDfir3f3QAAAAsBAAAPAAAAAAAAAAAAAAAAAOMEAABkcnMvZG93bnJldi54bWxQSwUGAAAA&#10;AAQABADzAAAA7QUAAAAA&#10;" fillcolor="#0070c0" stroked="f" strokeweight="2pt">
                <v:textbox>
                  <w:txbxContent>
                    <w:p w14:paraId="142A59FC" w14:textId="1F5C678C" w:rsidR="00332C18" w:rsidRPr="0039206E" w:rsidRDefault="00E97411" w:rsidP="00332C18">
                      <w:pPr>
                        <w:jc w:val="center"/>
                        <w:rPr>
                          <w:b/>
                          <w:bCs/>
                          <w:color w:val="FFFFFF" w:themeColor="background1"/>
                        </w:rPr>
                      </w:pPr>
                      <w:r w:rsidRPr="00E97411">
                        <w:rPr>
                          <w:b/>
                          <w:bCs/>
                          <w:color w:val="FFFFFF" w:themeColor="background1"/>
                        </w:rPr>
                        <w:t>Make sure the change meets business objectives and will bring results. Don’t innovate for the sake of it.</w:t>
                      </w:r>
                    </w:p>
                  </w:txbxContent>
                </v:textbox>
              </v:rect>
            </w:pict>
          </mc:Fallback>
        </mc:AlternateContent>
      </w:r>
      <w:r w:rsidR="00E97411">
        <w:rPr>
          <w:noProof/>
        </w:rPr>
        <mc:AlternateContent>
          <mc:Choice Requires="wps">
            <w:drawing>
              <wp:anchor distT="0" distB="0" distL="114300" distR="114300" simplePos="0" relativeHeight="251891723" behindDoc="0" locked="0" layoutInCell="1" allowOverlap="1" wp14:anchorId="43ACCE74" wp14:editId="76A0B1CC">
                <wp:simplePos x="0" y="0"/>
                <wp:positionH relativeFrom="margin">
                  <wp:posOffset>1434066</wp:posOffset>
                </wp:positionH>
                <wp:positionV relativeFrom="paragraph">
                  <wp:posOffset>1340677</wp:posOffset>
                </wp:positionV>
                <wp:extent cx="4963795" cy="797442"/>
                <wp:effectExtent l="0" t="0" r="8255" b="3175"/>
                <wp:wrapNone/>
                <wp:docPr id="207" name="Rectangle 207"/>
                <wp:cNvGraphicFramePr/>
                <a:graphic xmlns:a="http://schemas.openxmlformats.org/drawingml/2006/main">
                  <a:graphicData uri="http://schemas.microsoft.com/office/word/2010/wordprocessingShape">
                    <wps:wsp>
                      <wps:cNvSpPr/>
                      <wps:spPr>
                        <a:xfrm>
                          <a:off x="0" y="0"/>
                          <a:ext cx="4963795" cy="797442"/>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141EF" w14:textId="54BB4A32" w:rsidR="00332C18" w:rsidRPr="0039206E" w:rsidRDefault="00E97411" w:rsidP="00332C18">
                            <w:pPr>
                              <w:jc w:val="center"/>
                              <w:rPr>
                                <w:b/>
                                <w:bCs/>
                                <w:color w:val="FFFFFF" w:themeColor="background1"/>
                              </w:rPr>
                            </w:pPr>
                            <w:r w:rsidRPr="00E97411">
                              <w:rPr>
                                <w:b/>
                                <w:bCs/>
                                <w:color w:val="FFFFFF" w:themeColor="background1"/>
                              </w:rPr>
                              <w:t xml:space="preserve">Involve people in the change process to learn what they want and/or </w:t>
                            </w:r>
                            <w:proofErr w:type="gramStart"/>
                            <w:r w:rsidRPr="00E97411">
                              <w:rPr>
                                <w:b/>
                                <w:bCs/>
                                <w:color w:val="FFFFFF" w:themeColor="background1"/>
                              </w:rPr>
                              <w:t>fear, and</w:t>
                            </w:r>
                            <w:proofErr w:type="gramEnd"/>
                            <w:r w:rsidRPr="00E97411">
                              <w:rPr>
                                <w:b/>
                                <w:bCs/>
                                <w:color w:val="FFFFFF" w:themeColor="background1"/>
                              </w:rPr>
                              <w:t xml:space="preserve"> earn their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ACCE74" id="Rectangle 207" o:spid="_x0000_s1057" style="position:absolute;margin-left:112.9pt;margin-top:105.55pt;width:390.85pt;height:62.8pt;z-index:25189172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zRHiQIAAHIFAAAOAAAAZHJzL2Uyb0RvYy54bWysVE1v2zAMvQ/YfxB0X+2kabMEdYogRYcB&#10;RVesHXpWZCk2IIsapSTOfv0o2XG6tthhmA+yJD4+fojk1XXbGLZT6GuwBR+d5ZwpK6Gs7abgP55u&#10;P33mzAdhS2HAqoIflOfXi48frvZursZQgSkVMiKxfr53Ba9CcPMs87JSjfBn4JQloQZsRKAjbrIS&#10;xZ7YG5ON8/wy2wOWDkEq7+n2phPyReLXWsnwTWuvAjMFJ99CWjGt67hmiysx36BwVS17N8Q/eNGI&#10;2pLRgepGBMG2WL+hamqJ4EGHMwlNBlrXUqUYKJpR/iqax0o4lWKh5Hg3pMn/P1p5v3t0D0hp2Ds/&#10;97SNUbQam/gn/1ibknUYkqXawCRdTmaX59PZBWeSZNPZdDIZx2xmJ22HPnxR0LC4KTjSY6Qcid2d&#10;Dx30CInGPJi6vK2NSQfcrFcG2U7Eh8un+Sq9FbH/ATM2gi1EtY4x3mSnWNIuHIyKOGO/K83qkrwf&#10;J09SmanBjpBS2TDqRJUoVWf+Iqevj23QSJEmwsisyf7A3RPEEn7L3XnZ46OqSlU6KOd/c6xTHjSS&#10;ZbBhUG5qC/gegaGoessd/pikLjUxS6Fdt5Sbgp8naLxaQ3l4QIbQtY138ramp7wTPjwIpD6hjqLe&#10;D99o0Qb2BYd+x1kF+Ou9+4in8iUpZ3vqu4L7n1uBijPz1VJhz0aTSWzUdJhcTMd0wJeS9UuJ3TYr&#10;oAoZ0ZRxMm0jPpjjViM0zzQiltEqiYSVZLvgMuDxsArdPKAhI9VymWDUnE6EO/voZCSPiY6l+tQ+&#10;C3R9PQfqhHs49qiYvyrrDhs1LSy3AXSdav6U1/4JqLFTLfVDKE6Ol+eEOo3KxW8AAAD//wMAUEsD&#10;BBQABgAIAAAAIQB4x5JH3gAAAAwBAAAPAAAAZHJzL2Rvd25yZXYueG1sTI/BbsIwEETvlfoP1iJx&#10;K3YSBaoQB1VFXLg1RZxNvI0j4nUaGwh/jzm1tx3taOZNuZlsz644+s6RhGQhgCE1TnfUSjh8797e&#10;gfmgSKveEUq4o4dN9fpSqkK7G33htQ4tiyHkCyXBhDAUnPvGoFV+4Qak+Ptxo1UhyrHlelS3GG57&#10;ngqx5FZ1FBuMGvDTYHOuL1aC3RHuxVGY39Dm4ki12Gb7s5Tz2fSxBhZwCn9meOJHdKgi08ldSHvW&#10;S0jTPKKHeCRJAuzpEGKVAztJyLLlCnhV8v8jqgcAAAD//wMAUEsBAi0AFAAGAAgAAAAhALaDOJL+&#10;AAAA4QEAABMAAAAAAAAAAAAAAAAAAAAAAFtDb250ZW50X1R5cGVzXS54bWxQSwECLQAUAAYACAAA&#10;ACEAOP0h/9YAAACUAQAACwAAAAAAAAAAAAAAAAAvAQAAX3JlbHMvLnJlbHNQSwECLQAUAAYACAAA&#10;ACEAgEM0R4kCAAByBQAADgAAAAAAAAAAAAAAAAAuAgAAZHJzL2Uyb0RvYy54bWxQSwECLQAUAAYA&#10;CAAAACEAeMeSR94AAAAMAQAADwAAAAAAAAAAAAAAAADjBAAAZHJzL2Rvd25yZXYueG1sUEsFBgAA&#10;AAAEAAQA8wAAAO4FAAAAAA==&#10;" fillcolor="#0070c0" stroked="f" strokeweight="2pt">
                <v:textbox>
                  <w:txbxContent>
                    <w:p w14:paraId="75E141EF" w14:textId="54BB4A32" w:rsidR="00332C18" w:rsidRPr="0039206E" w:rsidRDefault="00E97411" w:rsidP="00332C18">
                      <w:pPr>
                        <w:jc w:val="center"/>
                        <w:rPr>
                          <w:b/>
                          <w:bCs/>
                          <w:color w:val="FFFFFF" w:themeColor="background1"/>
                        </w:rPr>
                      </w:pPr>
                      <w:r w:rsidRPr="00E97411">
                        <w:rPr>
                          <w:b/>
                          <w:bCs/>
                          <w:color w:val="FFFFFF" w:themeColor="background1"/>
                        </w:rPr>
                        <w:t xml:space="preserve">Involve people in the change process to learn what they want and/or </w:t>
                      </w:r>
                      <w:proofErr w:type="gramStart"/>
                      <w:r w:rsidRPr="00E97411">
                        <w:rPr>
                          <w:b/>
                          <w:bCs/>
                          <w:color w:val="FFFFFF" w:themeColor="background1"/>
                        </w:rPr>
                        <w:t>fear, and</w:t>
                      </w:r>
                      <w:proofErr w:type="gramEnd"/>
                      <w:r w:rsidRPr="00E97411">
                        <w:rPr>
                          <w:b/>
                          <w:bCs/>
                          <w:color w:val="FFFFFF" w:themeColor="background1"/>
                        </w:rPr>
                        <w:t xml:space="preserve"> earn their support.</w:t>
                      </w:r>
                    </w:p>
                  </w:txbxContent>
                </v:textbox>
                <w10:wrap anchorx="margin"/>
              </v:rect>
            </w:pict>
          </mc:Fallback>
        </mc:AlternateContent>
      </w:r>
      <w:r w:rsidR="00E97411">
        <w:rPr>
          <w:noProof/>
        </w:rPr>
        <mc:AlternateContent>
          <mc:Choice Requires="wps">
            <w:drawing>
              <wp:anchor distT="0" distB="0" distL="114300" distR="114300" simplePos="0" relativeHeight="251892747" behindDoc="0" locked="0" layoutInCell="1" allowOverlap="1" wp14:anchorId="68A39235" wp14:editId="1863A8FB">
                <wp:simplePos x="0" y="0"/>
                <wp:positionH relativeFrom="margin">
                  <wp:posOffset>1434066</wp:posOffset>
                </wp:positionH>
                <wp:positionV relativeFrom="paragraph">
                  <wp:posOffset>2286974</wp:posOffset>
                </wp:positionV>
                <wp:extent cx="4963795" cy="1010093"/>
                <wp:effectExtent l="0" t="0" r="8255" b="0"/>
                <wp:wrapNone/>
                <wp:docPr id="206" name="Rectangle 206"/>
                <wp:cNvGraphicFramePr/>
                <a:graphic xmlns:a="http://schemas.openxmlformats.org/drawingml/2006/main">
                  <a:graphicData uri="http://schemas.microsoft.com/office/word/2010/wordprocessingShape">
                    <wps:wsp>
                      <wps:cNvSpPr/>
                      <wps:spPr>
                        <a:xfrm>
                          <a:off x="0" y="0"/>
                          <a:ext cx="4963795" cy="1010093"/>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B6AAD4" w14:textId="59202342" w:rsidR="00332C18" w:rsidRPr="0039206E" w:rsidRDefault="00E97411" w:rsidP="00332C18">
                            <w:pPr>
                              <w:jc w:val="center"/>
                              <w:rPr>
                                <w:b/>
                                <w:bCs/>
                                <w:color w:val="FFFFFF" w:themeColor="background1"/>
                              </w:rPr>
                            </w:pPr>
                            <w:r w:rsidRPr="00E97411">
                              <w:rPr>
                                <w:b/>
                                <w:bCs/>
                                <w:color w:val="FFFFFF" w:themeColor="background1"/>
                              </w:rPr>
                              <w:t>Empathize with employees struggling to adapt to change. Results are important, but don’t ignore the disruption's impact on humans.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A39235" id="Rectangle 206" o:spid="_x0000_s1058" style="position:absolute;margin-left:112.9pt;margin-top:180.1pt;width:390.85pt;height:79.55pt;z-index:25189274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J1XiQIAAHMFAAAOAAAAZHJzL2Uyb0RvYy54bWysVN9P2zAQfp+0/8Hy+0haCqwVKaqKmCYh&#10;QMDEs+vYTSTH553dNt1fv7OTpgzQHqblwbF93333w3d3edU2hm0V+hpswUcnOWfKSihruy74j+eb&#10;L18580HYUhiwquB75fnV/POny52bqTFUYEqFjEisn+1cwasQ3CzLvKxUI/wJOGVJqAEbEeiI66xE&#10;sSP2xmTjPD/PdoClQ5DKe7q97oR8nvi1VjLca+1VYKbg5FtIK6Z1FddsfilmaxSuqmXvhvgHLxpR&#10;WzI6UF2LINgG63dUTS0RPOhwIqHJQOtaqhQDRTPK30TzVAmnUiyUHO+GNPn/Ryvvtk/uASkNO+dn&#10;nrYxilZjE//kH2tTsvZDslQbmKTLyfT89GJ6xpkk2Yicz6enMZ3ZUd2hD98UNCxuCo70GilJYnvr&#10;Qwc9QKI1D6Yub2pj0gHXq6VBthXx5fKLfJkei9j/gBkbwRaiWscYb7JjMGkX9kZFnLGPSrO6JPfH&#10;yZNUZ2qwI6RUNow6USVK1Zk/y+nrYxs0UqSJMDJrsj9w9wSxht9zd172+KiqUpkOyvnfHOuUB41k&#10;GWwYlJvaAn5EYCiq3nKHPySpS03MUmhXLeWm4KfjCI1XKyj3D8gQur7xTt7U9JS3wocHgdQo1FLU&#10;/OGeFm1gV3Dod5xVgL8+uo94ql+Scrajxiu4/7kRqDgz3y1V9nQ0mcROTYfJ2cWYDvhasnotsZtm&#10;CVQhIxozTqZtxAdz2GqE5oVmxCJaJZGwkmwXXAY8HJahGwg0ZaRaLBKMutOJcGufnIzkMdGxVJ/b&#10;F4Gur+dArXAHhyYVszdl3WGjpoXFJoCuU80f89o/AXV2qqV+CsXR8fqcUMdZOf8NAAD//wMAUEsD&#10;BBQABgAIAAAAIQB+iRtV3QAAAAwBAAAPAAAAZHJzL2Rvd25yZXYueG1sTI/BTsMwEETvSPyDtUjc&#10;qLeJUiDEqRCol95IUc9uvMRR43WI3Tb8Pe4JjqMZzbyp1rMbxJmm0HtWsFwgCOLWm547BZ+7zcMT&#10;iBA1Gz14JgU/FGBd395UujT+wh90bmInUgmHUiuwMY6llKG15HRY+JE4eV9+cjomOXXSTPqSyt0g&#10;M8SVdLrntGD1SG+W2mNzcgrchmmLe7TfsStwzw2+59ujUvd38+sLiEhz/AvDFT+hQ52YDv7EJohB&#10;QZYVCT0qyFeYgbgmEB8LEAcFxfI5B1lX8v+J+hcAAP//AwBQSwECLQAUAAYACAAAACEAtoM4kv4A&#10;AADhAQAAEwAAAAAAAAAAAAAAAAAAAAAAW0NvbnRlbnRfVHlwZXNdLnhtbFBLAQItABQABgAIAAAA&#10;IQA4/SH/1gAAAJQBAAALAAAAAAAAAAAAAAAAAC8BAABfcmVscy8ucmVsc1BLAQItABQABgAIAAAA&#10;IQBsGJ1XiQIAAHMFAAAOAAAAAAAAAAAAAAAAAC4CAABkcnMvZTJvRG9jLnhtbFBLAQItABQABgAI&#10;AAAAIQB+iRtV3QAAAAwBAAAPAAAAAAAAAAAAAAAAAOMEAABkcnMvZG93bnJldi54bWxQSwUGAAAA&#10;AAQABADzAAAA7QUAAAAA&#10;" fillcolor="#0070c0" stroked="f" strokeweight="2pt">
                <v:textbox>
                  <w:txbxContent>
                    <w:p w14:paraId="43B6AAD4" w14:textId="59202342" w:rsidR="00332C18" w:rsidRPr="0039206E" w:rsidRDefault="00E97411" w:rsidP="00332C18">
                      <w:pPr>
                        <w:jc w:val="center"/>
                        <w:rPr>
                          <w:b/>
                          <w:bCs/>
                          <w:color w:val="FFFFFF" w:themeColor="background1"/>
                        </w:rPr>
                      </w:pPr>
                      <w:r w:rsidRPr="00E97411">
                        <w:rPr>
                          <w:b/>
                          <w:bCs/>
                          <w:color w:val="FFFFFF" w:themeColor="background1"/>
                        </w:rPr>
                        <w:t>Empathize with employees struggling to adapt to change. Results are important, but don’t ignore the disruption's impact on humans.</w:t>
                      </w:r>
                    </w:p>
                  </w:txbxContent>
                </v:textbox>
                <w10:wrap anchorx="margin"/>
              </v:rect>
            </w:pict>
          </mc:Fallback>
        </mc:AlternateContent>
      </w:r>
      <w:r w:rsidR="00332C18">
        <w:br w:type="page"/>
      </w:r>
      <w:r w:rsidR="003171DB" w:rsidRPr="003171DB">
        <w:lastRenderedPageBreak/>
        <w:t xml:space="preserve">How an MSP </w:t>
      </w:r>
      <w:r w:rsidR="003171DB">
        <w:t>C</w:t>
      </w:r>
      <w:r w:rsidR="003171DB" w:rsidRPr="003171DB">
        <w:t xml:space="preserve">an </w:t>
      </w:r>
      <w:r w:rsidR="003171DB">
        <w:t>S</w:t>
      </w:r>
      <w:r w:rsidR="003171DB" w:rsidRPr="003171DB">
        <w:t xml:space="preserve">olve </w:t>
      </w:r>
      <w:r w:rsidR="003171DB">
        <w:t>T</w:t>
      </w:r>
      <w:r w:rsidR="003171DB" w:rsidRPr="003171DB">
        <w:t xml:space="preserve">hese </w:t>
      </w:r>
      <w:r w:rsidR="003171DB">
        <w:t>I</w:t>
      </w:r>
      <w:r w:rsidR="003171DB" w:rsidRPr="003171DB">
        <w:t>ssues</w:t>
      </w:r>
    </w:p>
    <w:p w14:paraId="593F10EE" w14:textId="77777777" w:rsidR="003171DB" w:rsidRDefault="003171DB" w:rsidP="003171DB">
      <w:pPr>
        <w:pStyle w:val="Heading1"/>
      </w:pPr>
    </w:p>
    <w:p w14:paraId="134515C3" w14:textId="77777777" w:rsidR="003171DB" w:rsidRPr="003171DB" w:rsidRDefault="003171DB" w:rsidP="003171DB">
      <w:pPr>
        <w:rPr>
          <w:b/>
          <w:bCs/>
        </w:rPr>
      </w:pPr>
      <w:r>
        <w:t xml:space="preserve">This </w:t>
      </w:r>
      <w:proofErr w:type="spellStart"/>
      <w:r>
        <w:t>ebook</w:t>
      </w:r>
      <w:proofErr w:type="spellEnd"/>
      <w:r>
        <w:t xml:space="preserve"> has identified seven top tech challenges currently facing IT leaders. For each, we also provided suggested strategies that can help your business tackle these concerns. Still, there is one more key piece of advice we can offer: </w:t>
      </w:r>
      <w:r w:rsidRPr="003171DB">
        <w:rPr>
          <w:b/>
          <w:bCs/>
        </w:rPr>
        <w:t>partner with a managed service provider (MSP).</w:t>
      </w:r>
    </w:p>
    <w:p w14:paraId="7EDAF0F0" w14:textId="77777777" w:rsidR="003171DB" w:rsidRDefault="003171DB" w:rsidP="003171DB">
      <w:r>
        <w:t>An MSP’s IT experts can take on these challenges head on. You can focus instead on business innovation and revenue generation. The MSP can assess your specific IT challenges and focus on solutions.</w:t>
      </w:r>
    </w:p>
    <w:p w14:paraId="0AAB71F7" w14:textId="0A599C94" w:rsidR="003171DB" w:rsidRDefault="003171DB" w:rsidP="003171DB">
      <w:r>
        <w:t>Partnering with an MSP gives you access to professionals. We know what we’re doing and can provide a foundation for your IT success.</w:t>
      </w:r>
    </w:p>
    <w:p w14:paraId="2AD8A0B9" w14:textId="77777777" w:rsidR="002124F7" w:rsidRDefault="002124F7" w:rsidP="003171DB"/>
    <w:p w14:paraId="0924946C" w14:textId="43EDC247" w:rsidR="0056702A" w:rsidRPr="002064A3" w:rsidRDefault="002064A3" w:rsidP="002124F7">
      <w:pPr>
        <w:pStyle w:val="Heading2"/>
      </w:pPr>
      <w:r w:rsidRPr="002064A3">
        <w:rPr>
          <w:noProof/>
        </w:rPr>
        <w:drawing>
          <wp:anchor distT="0" distB="0" distL="114300" distR="114300" simplePos="0" relativeHeight="251896843" behindDoc="1" locked="0" layoutInCell="1" allowOverlap="1" wp14:anchorId="1C63D877" wp14:editId="4430B5B9">
            <wp:simplePos x="0" y="0"/>
            <wp:positionH relativeFrom="column">
              <wp:posOffset>-618017</wp:posOffset>
            </wp:positionH>
            <wp:positionV relativeFrom="paragraph">
              <wp:posOffset>594138</wp:posOffset>
            </wp:positionV>
            <wp:extent cx="7559748" cy="5239459"/>
            <wp:effectExtent l="0" t="0" r="3175" b="0"/>
            <wp:wrapNone/>
            <wp:docPr id="212" name="Picture 212"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A screenshot of a video game&#10;&#10;Description automatically generated with medium confidenc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572069" cy="5247998"/>
                    </a:xfrm>
                    <a:prstGeom prst="rect">
                      <a:avLst/>
                    </a:prstGeom>
                    <a:noFill/>
                    <a:ln>
                      <a:noFill/>
                    </a:ln>
                  </pic:spPr>
                </pic:pic>
              </a:graphicData>
            </a:graphic>
            <wp14:sizeRelH relativeFrom="page">
              <wp14:pctWidth>0</wp14:pctWidth>
            </wp14:sizeRelH>
            <wp14:sizeRelV relativeFrom="page">
              <wp14:pctHeight>0</wp14:pctHeight>
            </wp14:sizeRelV>
          </wp:anchor>
        </w:drawing>
      </w:r>
      <w:r w:rsidR="003171DB" w:rsidRPr="002064A3">
        <w:t>Contact us today</w:t>
      </w:r>
      <w:r w:rsidR="003171DB" w:rsidRPr="002064A3">
        <w:t xml:space="preserve"> at 555-5555</w:t>
      </w:r>
      <w:r w:rsidR="003171DB" w:rsidRPr="002064A3">
        <w:t>.</w:t>
      </w:r>
      <w:r w:rsidRPr="002064A3">
        <w:t xml:space="preserve"> </w:t>
      </w:r>
      <w:r w:rsidR="0056702A" w:rsidRPr="002064A3">
        <w:br w:type="page"/>
      </w:r>
    </w:p>
    <w:p w14:paraId="23B6DBAB" w14:textId="021709BD" w:rsidR="008A0A57" w:rsidRDefault="00C94BB2" w:rsidP="00DB6D7A">
      <w:pPr>
        <w:rPr>
          <w:szCs w:val="32"/>
        </w:rPr>
      </w:pPr>
      <w:r>
        <w:rPr>
          <w:noProof/>
        </w:rPr>
        <w:lastRenderedPageBreak/>
        <w:drawing>
          <wp:anchor distT="0" distB="0" distL="114300" distR="114300" simplePos="0" relativeHeight="251699211" behindDoc="1" locked="0" layoutInCell="1" allowOverlap="1" wp14:anchorId="770D7BB5" wp14:editId="55615EF2">
            <wp:simplePos x="0" y="0"/>
            <wp:positionH relativeFrom="page">
              <wp:align>right</wp:align>
            </wp:positionH>
            <wp:positionV relativeFrom="paragraph">
              <wp:posOffset>-1245752</wp:posOffset>
            </wp:positionV>
            <wp:extent cx="7731131" cy="10757127"/>
            <wp:effectExtent l="0" t="0" r="3175"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7731131" cy="1075712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04F40C" w14:textId="28ACA3DC" w:rsidR="0054064F" w:rsidRDefault="0054064F" w:rsidP="002D04B4">
      <w:pPr>
        <w:rPr>
          <w:szCs w:val="32"/>
        </w:rPr>
      </w:pPr>
    </w:p>
    <w:p w14:paraId="6F287EBC" w14:textId="1B76FDE6" w:rsidR="00B86CD4" w:rsidRDefault="00C94BB2">
      <w:pPr>
        <w:rPr>
          <w:szCs w:val="32"/>
        </w:rPr>
      </w:pPr>
      <w:r w:rsidRPr="0018298D">
        <w:rPr>
          <w:noProof/>
        </w:rPr>
        <w:drawing>
          <wp:anchor distT="0" distB="0" distL="114300" distR="114300" simplePos="0" relativeHeight="251658241" behindDoc="0" locked="0" layoutInCell="1" allowOverlap="1" wp14:anchorId="623FA6AE" wp14:editId="7C5CBD0E">
            <wp:simplePos x="0" y="0"/>
            <wp:positionH relativeFrom="page">
              <wp:posOffset>1815465</wp:posOffset>
            </wp:positionH>
            <wp:positionV relativeFrom="paragraph">
              <wp:posOffset>93980</wp:posOffset>
            </wp:positionV>
            <wp:extent cx="4001770" cy="3027045"/>
            <wp:effectExtent l="0" t="0" r="0" b="190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37" cstate="print">
                      <a:lum bright="70000" contrast="-70000"/>
                      <a:extLst>
                        <a:ext uri="{BEBA8EAE-BF5A-486C-A8C5-ECC9F3942E4B}">
                          <a14:imgProps xmlns:a14="http://schemas.microsoft.com/office/drawing/2010/main">
                            <a14:imgLayer r:embed="rId38">
                              <a14:imgEffect>
                                <a14:artisticPhotocopy/>
                              </a14:imgEffect>
                            </a14:imgLayer>
                          </a14:imgProps>
                        </a:ext>
                        <a:ext uri="{28A0092B-C50C-407E-A947-70E740481C1C}">
                          <a14:useLocalDpi xmlns:a14="http://schemas.microsoft.com/office/drawing/2010/main" val="0"/>
                        </a:ext>
                      </a:extLst>
                    </a:blip>
                    <a:stretch>
                      <a:fillRect/>
                    </a:stretch>
                  </pic:blipFill>
                  <pic:spPr bwMode="auto">
                    <a:xfrm>
                      <a:off x="0" y="0"/>
                      <a:ext cx="4001770" cy="3027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020070" w14:textId="43B6A4A1" w:rsidR="00A03E8C" w:rsidRDefault="00A03E8C">
      <w:pPr>
        <w:rPr>
          <w:szCs w:val="32"/>
        </w:rPr>
      </w:pPr>
    </w:p>
    <w:p w14:paraId="3DCA1C82" w14:textId="157DDF45" w:rsidR="006B05DC" w:rsidRDefault="006B05DC" w:rsidP="004947FF">
      <w:pPr>
        <w:rPr>
          <w:szCs w:val="32"/>
        </w:rPr>
      </w:pPr>
    </w:p>
    <w:p w14:paraId="2DEA02BE" w14:textId="5400690D" w:rsidR="009756AC" w:rsidRPr="00E55CCE" w:rsidRDefault="009756AC" w:rsidP="00FA5E01">
      <w:pPr>
        <w:rPr>
          <w:szCs w:val="32"/>
        </w:rPr>
      </w:pPr>
    </w:p>
    <w:p w14:paraId="5078E1A5" w14:textId="58B10E1B" w:rsidR="007B5039" w:rsidRDefault="007B5039" w:rsidP="007B5039"/>
    <w:p w14:paraId="494EF1B2" w14:textId="77777777" w:rsidR="002A2C32" w:rsidRDefault="002A2C32" w:rsidP="002A2C32"/>
    <w:p w14:paraId="752EB9B6" w14:textId="368477B9" w:rsidR="008F06DC" w:rsidRDefault="008F06DC" w:rsidP="000A1A37"/>
    <w:p w14:paraId="2262BE48" w14:textId="70A0D2B2" w:rsidR="00245223" w:rsidRDefault="00245223" w:rsidP="000A1A37"/>
    <w:p w14:paraId="305F425D" w14:textId="1389874A" w:rsidR="005510BD" w:rsidRDefault="005510BD" w:rsidP="000A1A37"/>
    <w:p w14:paraId="316E069A" w14:textId="5B28A1D8" w:rsidR="004456A8" w:rsidRDefault="004456A8" w:rsidP="000A1A37"/>
    <w:p w14:paraId="6FF9C6E1" w14:textId="311A17A7" w:rsidR="00E772D4" w:rsidRDefault="00E772D4" w:rsidP="000A1A37"/>
    <w:p w14:paraId="292418EE" w14:textId="77777777" w:rsidR="00C94BB2" w:rsidRDefault="00C94BB2" w:rsidP="000A1A37"/>
    <w:p w14:paraId="632BC61F" w14:textId="3EF71D19" w:rsidR="00905AA7" w:rsidRPr="005D3D23" w:rsidRDefault="00F25FF6" w:rsidP="000A1A37">
      <w:pPr>
        <w:rPr>
          <w:color w:val="FFFFFF" w:themeColor="background1"/>
        </w:rPr>
      </w:pPr>
      <w:r w:rsidRPr="005D3D23">
        <w:rPr>
          <w:color w:val="FFFFFF" w:themeColor="background1"/>
        </w:rPr>
        <w:t xml:space="preserve">Phone: </w:t>
      </w:r>
      <w:r w:rsidRPr="005D3D23">
        <w:rPr>
          <w:rFonts w:cstheme="minorHAnsi"/>
          <w:b/>
          <w:bCs/>
          <w:color w:val="FFFFFF" w:themeColor="background1"/>
        </w:rPr>
        <w:t>(555) 555-5555</w:t>
      </w:r>
      <w:r w:rsidRPr="005D3D23">
        <w:rPr>
          <w:color w:val="FFFFFF" w:themeColor="background1"/>
        </w:rPr>
        <w:br/>
        <w:t xml:space="preserve">Email: </w:t>
      </w:r>
      <w:hyperlink r:id="rId39" w:history="1">
        <w:r w:rsidRPr="005D3D23">
          <w:rPr>
            <w:rStyle w:val="Hyperlink"/>
            <w:color w:val="FFFFFF" w:themeColor="background1"/>
          </w:rPr>
          <w:t>email@email.com</w:t>
        </w:r>
      </w:hyperlink>
      <w:r w:rsidRPr="005D3D23">
        <w:rPr>
          <w:color w:val="FFFFFF" w:themeColor="background1"/>
        </w:rPr>
        <w:t xml:space="preserve"> </w:t>
      </w:r>
      <w:r w:rsidRPr="005D3D23">
        <w:rPr>
          <w:color w:val="FFFFFF" w:themeColor="background1"/>
        </w:rPr>
        <w:br/>
        <w:t xml:space="preserve">Web: </w:t>
      </w:r>
      <w:hyperlink r:id="rId40" w:history="1">
        <w:r w:rsidRPr="005D3D23">
          <w:rPr>
            <w:rStyle w:val="Hyperlink"/>
            <w:color w:val="FFFFFF" w:themeColor="background1"/>
          </w:rPr>
          <w:t>www.thisisourwebsite.com</w:t>
        </w:r>
      </w:hyperlink>
      <w:r w:rsidRPr="005D3D23">
        <w:rPr>
          <w:color w:val="FFFFFF" w:themeColor="background1"/>
        </w:rPr>
        <w:t xml:space="preserve"> </w:t>
      </w:r>
      <w:r w:rsidRPr="005D3D23">
        <w:rPr>
          <w:color w:val="FFFFFF" w:themeColor="background1"/>
        </w:rPr>
        <w:br/>
        <w:t xml:space="preserve">Facebook: </w:t>
      </w:r>
      <w:hyperlink r:id="rId41" w:history="1">
        <w:r w:rsidRPr="005D3D23">
          <w:rPr>
            <w:rStyle w:val="Hyperlink"/>
            <w:color w:val="FFFFFF" w:themeColor="background1"/>
          </w:rPr>
          <w:t>facebook.com/</w:t>
        </w:r>
        <w:proofErr w:type="spellStart"/>
        <w:r w:rsidRPr="005D3D23">
          <w:rPr>
            <w:rStyle w:val="Hyperlink"/>
            <w:color w:val="FFFFFF" w:themeColor="background1"/>
          </w:rPr>
          <w:t>thisisourfacebookpage</w:t>
        </w:r>
        <w:proofErr w:type="spellEnd"/>
      </w:hyperlink>
      <w:r w:rsidRPr="005D3D23">
        <w:rPr>
          <w:color w:val="FFFFFF" w:themeColor="background1"/>
        </w:rPr>
        <w:t xml:space="preserve"> </w:t>
      </w:r>
    </w:p>
    <w:sectPr w:rsidR="00905AA7" w:rsidRPr="005D3D23" w:rsidSect="00411950">
      <w:headerReference w:type="default" r:id="rId42"/>
      <w:footerReference w:type="even" r:id="rId43"/>
      <w:pgSz w:w="11906" w:h="16838"/>
      <w:pgMar w:top="1800" w:right="836" w:bottom="1080" w:left="990" w:header="0" w:footer="0" w:gutter="0"/>
      <w:pgNumType w:start="1"/>
      <w:cols w:space="708"/>
      <w:titlePg/>
      <w:docGrid w:linePitch="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192F1" w14:textId="77777777" w:rsidR="00887F7E" w:rsidRDefault="00887F7E" w:rsidP="000A1A37">
      <w:r>
        <w:separator/>
      </w:r>
    </w:p>
    <w:p w14:paraId="09AF03A4" w14:textId="77777777" w:rsidR="00887F7E" w:rsidRDefault="00887F7E" w:rsidP="000A1A37"/>
    <w:p w14:paraId="1A2B671F" w14:textId="77777777" w:rsidR="00887F7E" w:rsidRDefault="00887F7E" w:rsidP="000A1A37"/>
    <w:p w14:paraId="0E1FE11D" w14:textId="77777777" w:rsidR="00887F7E" w:rsidRDefault="00887F7E" w:rsidP="000A1A37"/>
    <w:p w14:paraId="780BC8A2" w14:textId="77777777" w:rsidR="00887F7E" w:rsidRDefault="00887F7E" w:rsidP="000A1A37"/>
  </w:endnote>
  <w:endnote w:type="continuationSeparator" w:id="0">
    <w:p w14:paraId="2B5985DA" w14:textId="77777777" w:rsidR="00887F7E" w:rsidRDefault="00887F7E" w:rsidP="000A1A37">
      <w:r>
        <w:continuationSeparator/>
      </w:r>
    </w:p>
    <w:p w14:paraId="2470CF98" w14:textId="77777777" w:rsidR="00887F7E" w:rsidRDefault="00887F7E" w:rsidP="000A1A37"/>
    <w:p w14:paraId="16D8B411" w14:textId="77777777" w:rsidR="00887F7E" w:rsidRDefault="00887F7E" w:rsidP="000A1A37"/>
    <w:p w14:paraId="1280AC59" w14:textId="77777777" w:rsidR="00887F7E" w:rsidRDefault="00887F7E" w:rsidP="000A1A37"/>
    <w:p w14:paraId="6D608056" w14:textId="77777777" w:rsidR="00887F7E" w:rsidRDefault="00887F7E" w:rsidP="000A1A37"/>
  </w:endnote>
  <w:endnote w:type="continuationNotice" w:id="1">
    <w:p w14:paraId="67C43D75" w14:textId="77777777" w:rsidR="00887F7E" w:rsidRDefault="00887F7E" w:rsidP="000A1A37"/>
    <w:p w14:paraId="6E7691B6" w14:textId="77777777" w:rsidR="00887F7E" w:rsidRDefault="00887F7E" w:rsidP="000A1A37"/>
    <w:p w14:paraId="55C0D5A6" w14:textId="77777777" w:rsidR="00887F7E" w:rsidRDefault="00887F7E" w:rsidP="000A1A37"/>
    <w:p w14:paraId="61D115BF" w14:textId="77777777" w:rsidR="00887F7E" w:rsidRDefault="00887F7E" w:rsidP="000A1A37"/>
    <w:p w14:paraId="2D3C356D" w14:textId="77777777" w:rsidR="00887F7E" w:rsidRDefault="00887F7E" w:rsidP="000A1A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5DD1D916-6B1D-4196-9E7D-734D1B36B3EB}"/>
    <w:embedBold r:id="rId2" w:fontKey="{2232F10B-7B7A-4264-A03A-8ADA7DA9B1B1}"/>
    <w:embedItalic r:id="rId3" w:fontKey="{CF53765D-C540-4A31-A69A-D93058E9414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889DFE14-432D-49C5-8D4B-DFA0E03967C8}"/>
    <w:embedBold r:id="rId5" w:fontKey="{3C387E54-37C6-48E9-8458-6872D425B888}"/>
    <w:embedItalic r:id="rId6" w:fontKey="{47622CB5-65E9-4567-A8F9-33157E2DE8FA}"/>
  </w:font>
  <w:font w:name="Tahoma">
    <w:panose1 w:val="020B0604030504040204"/>
    <w:charset w:val="00"/>
    <w:family w:val="swiss"/>
    <w:pitch w:val="variable"/>
    <w:sig w:usb0="E1002EFF" w:usb1="C000605B" w:usb2="00000029" w:usb3="00000000" w:csb0="000101FF" w:csb1="00000000"/>
    <w:embedRegular r:id="rId7" w:fontKey="{83747036-AC6E-4437-8EA1-E266DC495D9D}"/>
    <w:embedBold r:id="rId8" w:fontKey="{0A149AED-749F-4C70-804B-B3AD1239AFD3}"/>
  </w:font>
  <w:font w:name="Arial Black">
    <w:panose1 w:val="020B0A04020102020204"/>
    <w:charset w:val="00"/>
    <w:family w:val="swiss"/>
    <w:pitch w:val="variable"/>
    <w:sig w:usb0="A00002AF" w:usb1="400078FB" w:usb2="00000000" w:usb3="00000000" w:csb0="0000009F" w:csb1="00000000"/>
    <w:embedRegular r:id="rId9" w:fontKey="{434904AD-E7BF-417A-BE5C-A5EC52977D66}"/>
    <w:embedBold r:id="rId10" w:fontKey="{682A0203-173B-4413-BF9D-47D17F081570}"/>
  </w:font>
  <w:font w:name="Lato Light">
    <w:panose1 w:val="020F0502020204030203"/>
    <w:charset w:val="00"/>
    <w:family w:val="swiss"/>
    <w:pitch w:val="variable"/>
    <w:sig w:usb0="E10002FF" w:usb1="5000ECFF" w:usb2="00000021" w:usb3="00000000" w:csb0="0000019F" w:csb1="00000000"/>
    <w:embedRegular r:id="rId11" w:fontKey="{0D6C7238-6A20-4913-864A-DCD74B3649AD}"/>
    <w:embedBold r:id="rId12" w:fontKey="{7DC6CFA1-CE7C-41D6-BEC6-909A57E4925B}"/>
  </w:font>
  <w:font w:name="Helvetica Neue">
    <w:altName w:val="Arial"/>
    <w:charset w:val="00"/>
    <w:family w:val="roman"/>
    <w:pitch w:val="default"/>
  </w:font>
  <w:font w:name="Arial Unicode MS">
    <w:altName w:val="Arial"/>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embedRegular r:id="rId13" w:fontKey="{7D0A955D-35E5-42BE-AA3A-4BD966FF0A1B}"/>
  </w:font>
  <w:font w:name="Cambria">
    <w:panose1 w:val="02040503050406030204"/>
    <w:charset w:val="00"/>
    <w:family w:val="roman"/>
    <w:pitch w:val="variable"/>
    <w:sig w:usb0="E00006FF" w:usb1="420024FF" w:usb2="02000000" w:usb3="00000000" w:csb0="0000019F" w:csb1="00000000"/>
    <w:embedRegular r:id="rId14" w:fontKey="{B83CF452-4A33-4270-B0E5-6677F13A1F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22"/>
        <w:szCs w:val="22"/>
      </w:rPr>
      <w:id w:val="-1857801689"/>
      <w:docPartObj>
        <w:docPartGallery w:val="Page Numbers (Bottom of Page)"/>
        <w:docPartUnique/>
      </w:docPartObj>
    </w:sdtPr>
    <w:sdtEndPr>
      <w:rPr>
        <w:noProof/>
      </w:rPr>
    </w:sdtEndPr>
    <w:sdtContent>
      <w:p w14:paraId="6E8B2631" w14:textId="0A981EB0" w:rsidR="00DB2816" w:rsidRPr="00F8212F" w:rsidRDefault="00F8212F" w:rsidP="000A1A37">
        <w:pPr>
          <w:pStyle w:val="Footer"/>
          <w:rPr>
            <w:rFonts w:ascii="Verdana" w:hAnsi="Verdana"/>
            <w:noProof/>
            <w:sz w:val="22"/>
            <w:szCs w:val="22"/>
          </w:rPr>
        </w:pPr>
        <w:r w:rsidRPr="00DC278F">
          <w:rPr>
            <w:rFonts w:ascii="Arial" w:hAnsi="Arial" w:cs="Arial"/>
          </w:rPr>
          <w:t>CONNECTING YOUR CALL IN THE CLOUD:</w:t>
        </w:r>
        <w:r w:rsidRPr="00DC278F">
          <w:t xml:space="preserve"> BENEFITS OF PBX</w:t>
        </w:r>
        <w:r w:rsidRPr="00DC278F">
          <w:rPr>
            <w:sz w:val="20"/>
            <w:szCs w:val="20"/>
          </w:rPr>
          <w:t xml:space="preserve">                     PG</w:t>
        </w:r>
        <w:r w:rsidRPr="00DC278F">
          <w:rPr>
            <w:sz w:val="28"/>
            <w:szCs w:val="28"/>
          </w:rPr>
          <w:t xml:space="preserve">. </w:t>
        </w:r>
        <w:r w:rsidRPr="00EA0F3E">
          <w:rPr>
            <w:rFonts w:eastAsiaTheme="minorEastAsia" w:cstheme="minorBidi"/>
            <w:sz w:val="28"/>
            <w:szCs w:val="28"/>
          </w:rPr>
          <w:fldChar w:fldCharType="begin"/>
        </w:r>
        <w:r w:rsidRPr="00EA0F3E">
          <w:rPr>
            <w:sz w:val="28"/>
            <w:szCs w:val="28"/>
          </w:rPr>
          <w:instrText xml:space="preserve"> PAGE    \* MERGEFORMAT </w:instrText>
        </w:r>
        <w:r w:rsidRPr="00EA0F3E">
          <w:rPr>
            <w:rFonts w:eastAsiaTheme="minorEastAsia" w:cstheme="minorBidi"/>
            <w:sz w:val="28"/>
            <w:szCs w:val="28"/>
          </w:rPr>
          <w:fldChar w:fldCharType="separate"/>
        </w:r>
        <w:r w:rsidRPr="00EA0F3E">
          <w:rPr>
            <w:rFonts w:eastAsiaTheme="minorEastAsia" w:cstheme="minorBidi"/>
            <w:sz w:val="28"/>
            <w:szCs w:val="28"/>
          </w:rPr>
          <w:t>5</w:t>
        </w:r>
        <w:r w:rsidRPr="00EA0F3E">
          <w:rPr>
            <w:noProof/>
            <w:sz w:val="28"/>
            <w:szCs w:val="28"/>
          </w:rPr>
          <w:fldChar w:fldCharType="end"/>
        </w:r>
        <w:r w:rsidRPr="00DC278F">
          <w:rPr>
            <w:rFonts w:ascii="Verdana" w:hAnsi="Verdana"/>
            <w:noProof/>
            <w:sz w:val="20"/>
            <w:szCs w:val="20"/>
          </w:rPr>
          <w:t xml:space="preserve"> </w:t>
        </w:r>
      </w:p>
    </w:sdtContent>
  </w:sdt>
  <w:p w14:paraId="47664573" w14:textId="77777777" w:rsidR="00DC278F" w:rsidRDefault="00DC278F" w:rsidP="000A1A37">
    <w:pPr>
      <w:pStyle w:val="Footer"/>
    </w:pPr>
  </w:p>
  <w:p w14:paraId="62ABE87B" w14:textId="77777777" w:rsidR="00B5083C" w:rsidRDefault="00B5083C" w:rsidP="000A1A37"/>
  <w:p w14:paraId="7ABBE385" w14:textId="77777777" w:rsidR="008F010F" w:rsidRDefault="008F010F" w:rsidP="000A1A37"/>
  <w:p w14:paraId="5123488C" w14:textId="77777777" w:rsidR="00B12A41" w:rsidRDefault="00B12A41" w:rsidP="000A1A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A67D3" w14:textId="77777777" w:rsidR="00887F7E" w:rsidRDefault="00887F7E" w:rsidP="000A1A37">
      <w:bookmarkStart w:id="0" w:name="_Hlk59107172"/>
      <w:bookmarkEnd w:id="0"/>
      <w:r>
        <w:separator/>
      </w:r>
    </w:p>
    <w:p w14:paraId="368DF22E" w14:textId="77777777" w:rsidR="00887F7E" w:rsidRDefault="00887F7E" w:rsidP="000A1A37"/>
    <w:p w14:paraId="7E909118" w14:textId="77777777" w:rsidR="00887F7E" w:rsidRDefault="00887F7E" w:rsidP="000A1A37"/>
    <w:p w14:paraId="0B1B4361" w14:textId="77777777" w:rsidR="00887F7E" w:rsidRDefault="00887F7E" w:rsidP="000A1A37"/>
    <w:p w14:paraId="2FF484E1" w14:textId="77777777" w:rsidR="00887F7E" w:rsidRDefault="00887F7E" w:rsidP="000A1A37"/>
  </w:footnote>
  <w:footnote w:type="continuationSeparator" w:id="0">
    <w:p w14:paraId="0BFDBC36" w14:textId="77777777" w:rsidR="00887F7E" w:rsidRDefault="00887F7E" w:rsidP="000A1A37">
      <w:r>
        <w:continuationSeparator/>
      </w:r>
    </w:p>
    <w:p w14:paraId="202A0E07" w14:textId="77777777" w:rsidR="00887F7E" w:rsidRDefault="00887F7E" w:rsidP="000A1A37"/>
    <w:p w14:paraId="0868F50B" w14:textId="77777777" w:rsidR="00887F7E" w:rsidRDefault="00887F7E" w:rsidP="000A1A37"/>
    <w:p w14:paraId="3D8D59F3" w14:textId="77777777" w:rsidR="00887F7E" w:rsidRDefault="00887F7E" w:rsidP="000A1A37"/>
    <w:p w14:paraId="72C08688" w14:textId="77777777" w:rsidR="00887F7E" w:rsidRDefault="00887F7E" w:rsidP="000A1A37"/>
  </w:footnote>
  <w:footnote w:type="continuationNotice" w:id="1">
    <w:p w14:paraId="1F4356B2" w14:textId="77777777" w:rsidR="00887F7E" w:rsidRDefault="00887F7E" w:rsidP="000A1A37"/>
    <w:p w14:paraId="7561B6A3" w14:textId="77777777" w:rsidR="00887F7E" w:rsidRDefault="00887F7E" w:rsidP="000A1A37"/>
    <w:p w14:paraId="40A89276" w14:textId="77777777" w:rsidR="00887F7E" w:rsidRDefault="00887F7E" w:rsidP="000A1A37"/>
    <w:p w14:paraId="1E078D77" w14:textId="77777777" w:rsidR="00887F7E" w:rsidRDefault="00887F7E" w:rsidP="000A1A37"/>
    <w:p w14:paraId="22CAC47B" w14:textId="77777777" w:rsidR="00887F7E" w:rsidRDefault="00887F7E" w:rsidP="000A1A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819809"/>
      <w:docPartObj>
        <w:docPartGallery w:val="Page Numbers (Top of Page)"/>
        <w:docPartUnique/>
      </w:docPartObj>
    </w:sdtPr>
    <w:sdtEndPr>
      <w:rPr>
        <w:noProof/>
      </w:rPr>
    </w:sdtEndPr>
    <w:sdtContent>
      <w:p w14:paraId="51A5A62B" w14:textId="77777777" w:rsidR="009C1CED" w:rsidRDefault="009C1CED" w:rsidP="009C1CED">
        <w:pPr>
          <w:pStyle w:val="Header"/>
          <w:pBdr>
            <w:bottom w:val="single" w:sz="12" w:space="1" w:color="auto"/>
          </w:pBdr>
        </w:pPr>
      </w:p>
      <w:p w14:paraId="16D3EF97" w14:textId="2D3B628E" w:rsidR="009C1CED" w:rsidRDefault="009C1CED" w:rsidP="009C1CED">
        <w:pPr>
          <w:pStyle w:val="Header"/>
          <w:pBdr>
            <w:bottom w:val="single" w:sz="12" w:space="1" w:color="auto"/>
          </w:pBdr>
          <w:rPr>
            <w:noProof/>
          </w:rPr>
        </w:pPr>
        <w:r w:rsidRPr="009C1CED">
          <w:rPr>
            <w:b/>
            <w:bCs/>
            <w:color w:val="0070C0"/>
          </w:rPr>
          <w:t>Top Tech Challenges of 2022</w:t>
        </w:r>
        <w:r w:rsidRPr="009C1CED">
          <w:rPr>
            <w:color w:val="0070C0"/>
          </w:rPr>
          <w:t xml:space="preserve"> </w:t>
        </w:r>
        <w:r>
          <w:tab/>
        </w:r>
        <w:r>
          <w:tab/>
        </w:r>
        <w:r>
          <w:tab/>
        </w:r>
        <w:r w:rsidR="00AE3E7D">
          <w:t xml:space="preserve">     </w:t>
        </w:r>
        <w:r w:rsidRPr="009C1CED">
          <w:rPr>
            <w:b/>
            <w:bCs/>
            <w:color w:val="0070C0"/>
          </w:rPr>
          <w:fldChar w:fldCharType="begin"/>
        </w:r>
        <w:r w:rsidRPr="009C1CED">
          <w:rPr>
            <w:b/>
            <w:bCs/>
            <w:color w:val="0070C0"/>
          </w:rPr>
          <w:instrText xml:space="preserve"> PAGE   \* MERGEFORMAT </w:instrText>
        </w:r>
        <w:r w:rsidRPr="009C1CED">
          <w:rPr>
            <w:b/>
            <w:bCs/>
            <w:color w:val="0070C0"/>
          </w:rPr>
          <w:fldChar w:fldCharType="separate"/>
        </w:r>
        <w:r w:rsidRPr="009C1CED">
          <w:rPr>
            <w:b/>
            <w:bCs/>
            <w:noProof/>
            <w:color w:val="0070C0"/>
          </w:rPr>
          <w:t>2</w:t>
        </w:r>
        <w:r w:rsidRPr="009C1CED">
          <w:rPr>
            <w:b/>
            <w:bCs/>
            <w:noProof/>
            <w:color w:val="0070C0"/>
          </w:rPr>
          <w:fldChar w:fldCharType="end"/>
        </w:r>
      </w:p>
    </w:sdtContent>
  </w:sdt>
  <w:p w14:paraId="5FF5369B" w14:textId="77777777" w:rsidR="00241760" w:rsidRDefault="00241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3C64"/>
    <w:multiLevelType w:val="hybridMultilevel"/>
    <w:tmpl w:val="0F64C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3E27CE"/>
    <w:multiLevelType w:val="hybridMultilevel"/>
    <w:tmpl w:val="73888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25A58"/>
    <w:multiLevelType w:val="hybridMultilevel"/>
    <w:tmpl w:val="451A4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F72D0"/>
    <w:multiLevelType w:val="hybridMultilevel"/>
    <w:tmpl w:val="B4A01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3890500">
    <w:abstractNumId w:val="1"/>
  </w:num>
  <w:num w:numId="2" w16cid:durableId="1362197762">
    <w:abstractNumId w:val="0"/>
  </w:num>
  <w:num w:numId="3" w16cid:durableId="1515920957">
    <w:abstractNumId w:val="2"/>
  </w:num>
  <w:num w:numId="4" w16cid:durableId="126623425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grammar="clean"/>
  <w:documentProtection w:edit="trackedChanges" w:enforcement="0"/>
  <w:defaultTabStop w:val="720"/>
  <w:drawingGridHorizontalSpacing w:val="240"/>
  <w:displayHorizontalDrawingGridEvery w:val="2"/>
  <w:characterSpacingControl w:val="doNotCompress"/>
  <w:hdrShapeDefaults>
    <o:shapedefaults v:ext="edit" spidmax="2050">
      <o:colormru v:ext="edit" colors="#204fb3,#73ccea,#5fc3e7,#0088c0,#0096d2,#00b3f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4F"/>
    <w:rsid w:val="00003331"/>
    <w:rsid w:val="00006255"/>
    <w:rsid w:val="000070AF"/>
    <w:rsid w:val="00007206"/>
    <w:rsid w:val="000078B0"/>
    <w:rsid w:val="00007ED6"/>
    <w:rsid w:val="00010DB6"/>
    <w:rsid w:val="00012006"/>
    <w:rsid w:val="000159EF"/>
    <w:rsid w:val="00016D1F"/>
    <w:rsid w:val="00020C45"/>
    <w:rsid w:val="000237FD"/>
    <w:rsid w:val="0002439F"/>
    <w:rsid w:val="00026384"/>
    <w:rsid w:val="00031440"/>
    <w:rsid w:val="00037B50"/>
    <w:rsid w:val="00040FE9"/>
    <w:rsid w:val="00050233"/>
    <w:rsid w:val="000535ED"/>
    <w:rsid w:val="000552A8"/>
    <w:rsid w:val="000601CA"/>
    <w:rsid w:val="0006245E"/>
    <w:rsid w:val="0006384F"/>
    <w:rsid w:val="0006487B"/>
    <w:rsid w:val="000669CE"/>
    <w:rsid w:val="00070457"/>
    <w:rsid w:val="000819F9"/>
    <w:rsid w:val="000825CD"/>
    <w:rsid w:val="000851E7"/>
    <w:rsid w:val="00087AE4"/>
    <w:rsid w:val="00091EE9"/>
    <w:rsid w:val="00092B0D"/>
    <w:rsid w:val="0009389E"/>
    <w:rsid w:val="00093CFA"/>
    <w:rsid w:val="00094CC0"/>
    <w:rsid w:val="00095530"/>
    <w:rsid w:val="00095DE2"/>
    <w:rsid w:val="00096C5A"/>
    <w:rsid w:val="0009716A"/>
    <w:rsid w:val="0009721F"/>
    <w:rsid w:val="000A1A37"/>
    <w:rsid w:val="000A34C8"/>
    <w:rsid w:val="000A3FAE"/>
    <w:rsid w:val="000A426E"/>
    <w:rsid w:val="000B0226"/>
    <w:rsid w:val="000B3EE8"/>
    <w:rsid w:val="000B4359"/>
    <w:rsid w:val="000B6FAD"/>
    <w:rsid w:val="000B7A3D"/>
    <w:rsid w:val="000C121E"/>
    <w:rsid w:val="000C187E"/>
    <w:rsid w:val="000C42CB"/>
    <w:rsid w:val="000C4D94"/>
    <w:rsid w:val="000C5522"/>
    <w:rsid w:val="000C5D10"/>
    <w:rsid w:val="000C5FF7"/>
    <w:rsid w:val="000C6B35"/>
    <w:rsid w:val="000C749C"/>
    <w:rsid w:val="000D0F3E"/>
    <w:rsid w:val="000D1754"/>
    <w:rsid w:val="000D1D0A"/>
    <w:rsid w:val="000D3EDA"/>
    <w:rsid w:val="000D58D7"/>
    <w:rsid w:val="000D5E96"/>
    <w:rsid w:val="000D6A99"/>
    <w:rsid w:val="000D7610"/>
    <w:rsid w:val="000E04B9"/>
    <w:rsid w:val="000E0A66"/>
    <w:rsid w:val="000E2078"/>
    <w:rsid w:val="000E2D21"/>
    <w:rsid w:val="000E4252"/>
    <w:rsid w:val="000E6A6F"/>
    <w:rsid w:val="000E6C74"/>
    <w:rsid w:val="000E7225"/>
    <w:rsid w:val="000F01F5"/>
    <w:rsid w:val="000F20D2"/>
    <w:rsid w:val="000F22D5"/>
    <w:rsid w:val="000F30E4"/>
    <w:rsid w:val="000F40A9"/>
    <w:rsid w:val="000F48C7"/>
    <w:rsid w:val="000F69C6"/>
    <w:rsid w:val="00101AED"/>
    <w:rsid w:val="00101E08"/>
    <w:rsid w:val="00102487"/>
    <w:rsid w:val="00102652"/>
    <w:rsid w:val="00103BA5"/>
    <w:rsid w:val="00103C3D"/>
    <w:rsid w:val="0010404C"/>
    <w:rsid w:val="001070AB"/>
    <w:rsid w:val="001161A3"/>
    <w:rsid w:val="0011696C"/>
    <w:rsid w:val="00120B23"/>
    <w:rsid w:val="001223FD"/>
    <w:rsid w:val="00122456"/>
    <w:rsid w:val="001229C6"/>
    <w:rsid w:val="00123388"/>
    <w:rsid w:val="00123C65"/>
    <w:rsid w:val="00124336"/>
    <w:rsid w:val="00125B98"/>
    <w:rsid w:val="00127271"/>
    <w:rsid w:val="00130D00"/>
    <w:rsid w:val="00130E2C"/>
    <w:rsid w:val="00131937"/>
    <w:rsid w:val="001339D1"/>
    <w:rsid w:val="00133A06"/>
    <w:rsid w:val="001355AE"/>
    <w:rsid w:val="00135721"/>
    <w:rsid w:val="00137D53"/>
    <w:rsid w:val="00137DDA"/>
    <w:rsid w:val="0014067D"/>
    <w:rsid w:val="00144A7D"/>
    <w:rsid w:val="00145126"/>
    <w:rsid w:val="00146C05"/>
    <w:rsid w:val="00147381"/>
    <w:rsid w:val="00155467"/>
    <w:rsid w:val="001561DF"/>
    <w:rsid w:val="001577DB"/>
    <w:rsid w:val="00157838"/>
    <w:rsid w:val="0016088D"/>
    <w:rsid w:val="00161113"/>
    <w:rsid w:val="00163366"/>
    <w:rsid w:val="001634C5"/>
    <w:rsid w:val="00166CAF"/>
    <w:rsid w:val="00167B57"/>
    <w:rsid w:val="00167E44"/>
    <w:rsid w:val="001705FA"/>
    <w:rsid w:val="00170741"/>
    <w:rsid w:val="00171BE4"/>
    <w:rsid w:val="00173B14"/>
    <w:rsid w:val="00175DBA"/>
    <w:rsid w:val="001769BB"/>
    <w:rsid w:val="0017728F"/>
    <w:rsid w:val="00177B57"/>
    <w:rsid w:val="0018049E"/>
    <w:rsid w:val="00180559"/>
    <w:rsid w:val="00181548"/>
    <w:rsid w:val="0018298D"/>
    <w:rsid w:val="00184268"/>
    <w:rsid w:val="0018433D"/>
    <w:rsid w:val="00184E9C"/>
    <w:rsid w:val="001862E7"/>
    <w:rsid w:val="001A3336"/>
    <w:rsid w:val="001A3E28"/>
    <w:rsid w:val="001A43E2"/>
    <w:rsid w:val="001A6D4F"/>
    <w:rsid w:val="001B2DA2"/>
    <w:rsid w:val="001B325A"/>
    <w:rsid w:val="001B3D74"/>
    <w:rsid w:val="001B4754"/>
    <w:rsid w:val="001B4B0F"/>
    <w:rsid w:val="001B4E2C"/>
    <w:rsid w:val="001B689C"/>
    <w:rsid w:val="001C431E"/>
    <w:rsid w:val="001C6570"/>
    <w:rsid w:val="001C686F"/>
    <w:rsid w:val="001C6A27"/>
    <w:rsid w:val="001C6B37"/>
    <w:rsid w:val="001C717A"/>
    <w:rsid w:val="001D33B5"/>
    <w:rsid w:val="001D4726"/>
    <w:rsid w:val="001D4F91"/>
    <w:rsid w:val="001D5DE3"/>
    <w:rsid w:val="001D676D"/>
    <w:rsid w:val="001D788D"/>
    <w:rsid w:val="001E22C1"/>
    <w:rsid w:val="001E3661"/>
    <w:rsid w:val="001E4B00"/>
    <w:rsid w:val="001E6886"/>
    <w:rsid w:val="001E6F20"/>
    <w:rsid w:val="001F110A"/>
    <w:rsid w:val="001F1708"/>
    <w:rsid w:val="001F1837"/>
    <w:rsid w:val="001F1C55"/>
    <w:rsid w:val="001F2992"/>
    <w:rsid w:val="001F6BB5"/>
    <w:rsid w:val="001F711C"/>
    <w:rsid w:val="00203239"/>
    <w:rsid w:val="002040F4"/>
    <w:rsid w:val="00204117"/>
    <w:rsid w:val="00205F0A"/>
    <w:rsid w:val="002064A3"/>
    <w:rsid w:val="00207628"/>
    <w:rsid w:val="00207B36"/>
    <w:rsid w:val="002124F7"/>
    <w:rsid w:val="00213CE2"/>
    <w:rsid w:val="0021421D"/>
    <w:rsid w:val="002174FF"/>
    <w:rsid w:val="00220241"/>
    <w:rsid w:val="002218CC"/>
    <w:rsid w:val="00221F8C"/>
    <w:rsid w:val="002238CF"/>
    <w:rsid w:val="00224BEE"/>
    <w:rsid w:val="00230A9B"/>
    <w:rsid w:val="00230BE1"/>
    <w:rsid w:val="002313E7"/>
    <w:rsid w:val="00231AB6"/>
    <w:rsid w:val="00231C44"/>
    <w:rsid w:val="0023270F"/>
    <w:rsid w:val="00232AE6"/>
    <w:rsid w:val="00234334"/>
    <w:rsid w:val="002350E2"/>
    <w:rsid w:val="00236F27"/>
    <w:rsid w:val="0023711F"/>
    <w:rsid w:val="00241760"/>
    <w:rsid w:val="00241B3E"/>
    <w:rsid w:val="00242887"/>
    <w:rsid w:val="00242ED4"/>
    <w:rsid w:val="00245223"/>
    <w:rsid w:val="00247679"/>
    <w:rsid w:val="002478C9"/>
    <w:rsid w:val="00250C4E"/>
    <w:rsid w:val="00250EFC"/>
    <w:rsid w:val="00251A1B"/>
    <w:rsid w:val="00251A5C"/>
    <w:rsid w:val="00251D8F"/>
    <w:rsid w:val="002520CD"/>
    <w:rsid w:val="002569D8"/>
    <w:rsid w:val="00265099"/>
    <w:rsid w:val="002665B6"/>
    <w:rsid w:val="00267DB5"/>
    <w:rsid w:val="002700AA"/>
    <w:rsid w:val="002737C5"/>
    <w:rsid w:val="00273A4C"/>
    <w:rsid w:val="00274B3A"/>
    <w:rsid w:val="00276086"/>
    <w:rsid w:val="00277584"/>
    <w:rsid w:val="00281816"/>
    <w:rsid w:val="002857A3"/>
    <w:rsid w:val="002906F2"/>
    <w:rsid w:val="00291058"/>
    <w:rsid w:val="00291E15"/>
    <w:rsid w:val="002923A6"/>
    <w:rsid w:val="00295EBF"/>
    <w:rsid w:val="00296737"/>
    <w:rsid w:val="002A112E"/>
    <w:rsid w:val="002A13EC"/>
    <w:rsid w:val="002A2C32"/>
    <w:rsid w:val="002A31DE"/>
    <w:rsid w:val="002A4E38"/>
    <w:rsid w:val="002A5B1D"/>
    <w:rsid w:val="002B0572"/>
    <w:rsid w:val="002B281A"/>
    <w:rsid w:val="002B3695"/>
    <w:rsid w:val="002B69F1"/>
    <w:rsid w:val="002B6CC9"/>
    <w:rsid w:val="002C0706"/>
    <w:rsid w:val="002C3203"/>
    <w:rsid w:val="002C3528"/>
    <w:rsid w:val="002C37B2"/>
    <w:rsid w:val="002C4875"/>
    <w:rsid w:val="002D04B4"/>
    <w:rsid w:val="002D1BDB"/>
    <w:rsid w:val="002D1DBF"/>
    <w:rsid w:val="002D4904"/>
    <w:rsid w:val="002D51F5"/>
    <w:rsid w:val="002D67F3"/>
    <w:rsid w:val="002D6E31"/>
    <w:rsid w:val="002E1E62"/>
    <w:rsid w:val="002E1FE8"/>
    <w:rsid w:val="002E2666"/>
    <w:rsid w:val="002E4F39"/>
    <w:rsid w:val="002E51EA"/>
    <w:rsid w:val="002E73BC"/>
    <w:rsid w:val="002F48C0"/>
    <w:rsid w:val="002F62E3"/>
    <w:rsid w:val="0030233E"/>
    <w:rsid w:val="00306989"/>
    <w:rsid w:val="00307086"/>
    <w:rsid w:val="00307F97"/>
    <w:rsid w:val="0031041B"/>
    <w:rsid w:val="00311178"/>
    <w:rsid w:val="00313F82"/>
    <w:rsid w:val="00315667"/>
    <w:rsid w:val="003171DB"/>
    <w:rsid w:val="003206A6"/>
    <w:rsid w:val="003217C3"/>
    <w:rsid w:val="00321839"/>
    <w:rsid w:val="0032427C"/>
    <w:rsid w:val="003301BE"/>
    <w:rsid w:val="003302E6"/>
    <w:rsid w:val="00330F14"/>
    <w:rsid w:val="0033145B"/>
    <w:rsid w:val="0033277C"/>
    <w:rsid w:val="00332B32"/>
    <w:rsid w:val="00332B95"/>
    <w:rsid w:val="00332C18"/>
    <w:rsid w:val="003349AF"/>
    <w:rsid w:val="0033582E"/>
    <w:rsid w:val="00336114"/>
    <w:rsid w:val="003410D3"/>
    <w:rsid w:val="0034183A"/>
    <w:rsid w:val="00343A2D"/>
    <w:rsid w:val="0034656F"/>
    <w:rsid w:val="0034698E"/>
    <w:rsid w:val="003521DD"/>
    <w:rsid w:val="003526B5"/>
    <w:rsid w:val="00353B93"/>
    <w:rsid w:val="003560EE"/>
    <w:rsid w:val="003630E2"/>
    <w:rsid w:val="00364A43"/>
    <w:rsid w:val="00365730"/>
    <w:rsid w:val="003665B1"/>
    <w:rsid w:val="003706E4"/>
    <w:rsid w:val="00370B6F"/>
    <w:rsid w:val="00371E83"/>
    <w:rsid w:val="003731BE"/>
    <w:rsid w:val="00373F1E"/>
    <w:rsid w:val="00376321"/>
    <w:rsid w:val="00376D7D"/>
    <w:rsid w:val="00377F58"/>
    <w:rsid w:val="00381982"/>
    <w:rsid w:val="003821CE"/>
    <w:rsid w:val="00382E6D"/>
    <w:rsid w:val="0038478F"/>
    <w:rsid w:val="00384BF1"/>
    <w:rsid w:val="003862AB"/>
    <w:rsid w:val="00387B69"/>
    <w:rsid w:val="00387BFD"/>
    <w:rsid w:val="00387C9B"/>
    <w:rsid w:val="003915C8"/>
    <w:rsid w:val="00391C1D"/>
    <w:rsid w:val="0039206E"/>
    <w:rsid w:val="0039218C"/>
    <w:rsid w:val="0039275F"/>
    <w:rsid w:val="00394478"/>
    <w:rsid w:val="003946FB"/>
    <w:rsid w:val="003A0114"/>
    <w:rsid w:val="003A0859"/>
    <w:rsid w:val="003A14ED"/>
    <w:rsid w:val="003A160D"/>
    <w:rsid w:val="003A363D"/>
    <w:rsid w:val="003A53FD"/>
    <w:rsid w:val="003A58AC"/>
    <w:rsid w:val="003A5A9F"/>
    <w:rsid w:val="003A78F6"/>
    <w:rsid w:val="003B1A92"/>
    <w:rsid w:val="003B1AF8"/>
    <w:rsid w:val="003B2E9C"/>
    <w:rsid w:val="003B5BBC"/>
    <w:rsid w:val="003B5D2E"/>
    <w:rsid w:val="003C037A"/>
    <w:rsid w:val="003C05E0"/>
    <w:rsid w:val="003C096F"/>
    <w:rsid w:val="003C1FBF"/>
    <w:rsid w:val="003C3A51"/>
    <w:rsid w:val="003C4704"/>
    <w:rsid w:val="003C4A0B"/>
    <w:rsid w:val="003C5734"/>
    <w:rsid w:val="003C5DC7"/>
    <w:rsid w:val="003C72D9"/>
    <w:rsid w:val="003C79E2"/>
    <w:rsid w:val="003C7BB1"/>
    <w:rsid w:val="003D114C"/>
    <w:rsid w:val="003D37C5"/>
    <w:rsid w:val="003D3F6E"/>
    <w:rsid w:val="003D45CB"/>
    <w:rsid w:val="003D56B5"/>
    <w:rsid w:val="003D7313"/>
    <w:rsid w:val="003D7EF3"/>
    <w:rsid w:val="003E1923"/>
    <w:rsid w:val="003E225D"/>
    <w:rsid w:val="003E3950"/>
    <w:rsid w:val="003E3FF8"/>
    <w:rsid w:val="003E46C2"/>
    <w:rsid w:val="003F2511"/>
    <w:rsid w:val="003F475C"/>
    <w:rsid w:val="003F5140"/>
    <w:rsid w:val="003F5649"/>
    <w:rsid w:val="003F7D02"/>
    <w:rsid w:val="004013FC"/>
    <w:rsid w:val="00402CE0"/>
    <w:rsid w:val="00404CA3"/>
    <w:rsid w:val="004069F6"/>
    <w:rsid w:val="00411950"/>
    <w:rsid w:val="004125B3"/>
    <w:rsid w:val="00412F82"/>
    <w:rsid w:val="00413F51"/>
    <w:rsid w:val="00414387"/>
    <w:rsid w:val="0041780A"/>
    <w:rsid w:val="00417B63"/>
    <w:rsid w:val="00421863"/>
    <w:rsid w:val="00422139"/>
    <w:rsid w:val="00422F78"/>
    <w:rsid w:val="0042305B"/>
    <w:rsid w:val="004245A9"/>
    <w:rsid w:val="00432A0A"/>
    <w:rsid w:val="0043311B"/>
    <w:rsid w:val="00435AD9"/>
    <w:rsid w:val="00436F38"/>
    <w:rsid w:val="004375BB"/>
    <w:rsid w:val="0044032E"/>
    <w:rsid w:val="00443F44"/>
    <w:rsid w:val="00444D94"/>
    <w:rsid w:val="00444ED6"/>
    <w:rsid w:val="00445210"/>
    <w:rsid w:val="004456A8"/>
    <w:rsid w:val="00452603"/>
    <w:rsid w:val="00452C74"/>
    <w:rsid w:val="00455E27"/>
    <w:rsid w:val="004575C3"/>
    <w:rsid w:val="00464195"/>
    <w:rsid w:val="0046491E"/>
    <w:rsid w:val="004656E6"/>
    <w:rsid w:val="0046750D"/>
    <w:rsid w:val="004700B4"/>
    <w:rsid w:val="004713C3"/>
    <w:rsid w:val="00473909"/>
    <w:rsid w:val="00473BDC"/>
    <w:rsid w:val="00477C6B"/>
    <w:rsid w:val="004829EE"/>
    <w:rsid w:val="004829EF"/>
    <w:rsid w:val="00483642"/>
    <w:rsid w:val="004846BA"/>
    <w:rsid w:val="0048510A"/>
    <w:rsid w:val="004856CB"/>
    <w:rsid w:val="00485EBC"/>
    <w:rsid w:val="00486355"/>
    <w:rsid w:val="00487B5C"/>
    <w:rsid w:val="00487FA6"/>
    <w:rsid w:val="0049041A"/>
    <w:rsid w:val="00491331"/>
    <w:rsid w:val="00492C77"/>
    <w:rsid w:val="0049386A"/>
    <w:rsid w:val="00493C3E"/>
    <w:rsid w:val="004947FF"/>
    <w:rsid w:val="0049489E"/>
    <w:rsid w:val="00494A5E"/>
    <w:rsid w:val="0049656C"/>
    <w:rsid w:val="004A309C"/>
    <w:rsid w:val="004A6EDC"/>
    <w:rsid w:val="004A723B"/>
    <w:rsid w:val="004B086F"/>
    <w:rsid w:val="004B0B6B"/>
    <w:rsid w:val="004B28E1"/>
    <w:rsid w:val="004B3352"/>
    <w:rsid w:val="004B52B8"/>
    <w:rsid w:val="004B55AA"/>
    <w:rsid w:val="004B5F40"/>
    <w:rsid w:val="004B5FF4"/>
    <w:rsid w:val="004B7FB4"/>
    <w:rsid w:val="004C041C"/>
    <w:rsid w:val="004C22C9"/>
    <w:rsid w:val="004C7E62"/>
    <w:rsid w:val="004D048F"/>
    <w:rsid w:val="004D1223"/>
    <w:rsid w:val="004D28C4"/>
    <w:rsid w:val="004D29F5"/>
    <w:rsid w:val="004D39B9"/>
    <w:rsid w:val="004D417E"/>
    <w:rsid w:val="004D437B"/>
    <w:rsid w:val="004D5CD1"/>
    <w:rsid w:val="004D7D84"/>
    <w:rsid w:val="004E0CF7"/>
    <w:rsid w:val="004E2F72"/>
    <w:rsid w:val="004E440F"/>
    <w:rsid w:val="004E779C"/>
    <w:rsid w:val="004F0717"/>
    <w:rsid w:val="004F54E4"/>
    <w:rsid w:val="004F59A4"/>
    <w:rsid w:val="004F5C63"/>
    <w:rsid w:val="00500613"/>
    <w:rsid w:val="00502EEF"/>
    <w:rsid w:val="0050426C"/>
    <w:rsid w:val="005061AA"/>
    <w:rsid w:val="005064BA"/>
    <w:rsid w:val="00507376"/>
    <w:rsid w:val="005123F2"/>
    <w:rsid w:val="00513837"/>
    <w:rsid w:val="00513C01"/>
    <w:rsid w:val="00516F5B"/>
    <w:rsid w:val="00522032"/>
    <w:rsid w:val="00523586"/>
    <w:rsid w:val="005251D6"/>
    <w:rsid w:val="00526DBF"/>
    <w:rsid w:val="00527398"/>
    <w:rsid w:val="005307BF"/>
    <w:rsid w:val="00534FEB"/>
    <w:rsid w:val="005350C2"/>
    <w:rsid w:val="0053594E"/>
    <w:rsid w:val="0054051D"/>
    <w:rsid w:val="0054064F"/>
    <w:rsid w:val="00543C2A"/>
    <w:rsid w:val="005464C2"/>
    <w:rsid w:val="005464F7"/>
    <w:rsid w:val="005467E6"/>
    <w:rsid w:val="00546D34"/>
    <w:rsid w:val="005478C8"/>
    <w:rsid w:val="005479C6"/>
    <w:rsid w:val="005510BD"/>
    <w:rsid w:val="00551363"/>
    <w:rsid w:val="0055255B"/>
    <w:rsid w:val="00552D7C"/>
    <w:rsid w:val="005537D4"/>
    <w:rsid w:val="00554132"/>
    <w:rsid w:val="0055498C"/>
    <w:rsid w:val="00555BD9"/>
    <w:rsid w:val="00556069"/>
    <w:rsid w:val="00561EC6"/>
    <w:rsid w:val="0056385E"/>
    <w:rsid w:val="00564437"/>
    <w:rsid w:val="00565BAD"/>
    <w:rsid w:val="00566716"/>
    <w:rsid w:val="00566BC5"/>
    <w:rsid w:val="0056702A"/>
    <w:rsid w:val="005737A9"/>
    <w:rsid w:val="0057442D"/>
    <w:rsid w:val="00574D5A"/>
    <w:rsid w:val="0058189F"/>
    <w:rsid w:val="005822C0"/>
    <w:rsid w:val="005827EA"/>
    <w:rsid w:val="00582BE8"/>
    <w:rsid w:val="005831C6"/>
    <w:rsid w:val="00583626"/>
    <w:rsid w:val="00584389"/>
    <w:rsid w:val="005847C9"/>
    <w:rsid w:val="005851C0"/>
    <w:rsid w:val="0059043A"/>
    <w:rsid w:val="00591D7A"/>
    <w:rsid w:val="0059422D"/>
    <w:rsid w:val="00597CEA"/>
    <w:rsid w:val="005A1FC9"/>
    <w:rsid w:val="005A24EF"/>
    <w:rsid w:val="005A2EAA"/>
    <w:rsid w:val="005A2FFF"/>
    <w:rsid w:val="005A3DEC"/>
    <w:rsid w:val="005A3E97"/>
    <w:rsid w:val="005A6405"/>
    <w:rsid w:val="005A66FA"/>
    <w:rsid w:val="005A6A9B"/>
    <w:rsid w:val="005B085B"/>
    <w:rsid w:val="005B22D9"/>
    <w:rsid w:val="005B2B74"/>
    <w:rsid w:val="005B4EFB"/>
    <w:rsid w:val="005B5021"/>
    <w:rsid w:val="005B5147"/>
    <w:rsid w:val="005B7336"/>
    <w:rsid w:val="005B76BF"/>
    <w:rsid w:val="005C13DF"/>
    <w:rsid w:val="005C2B66"/>
    <w:rsid w:val="005C46FA"/>
    <w:rsid w:val="005C584A"/>
    <w:rsid w:val="005C71DA"/>
    <w:rsid w:val="005D0B27"/>
    <w:rsid w:val="005D0CDB"/>
    <w:rsid w:val="005D2442"/>
    <w:rsid w:val="005D3D23"/>
    <w:rsid w:val="005D3EFE"/>
    <w:rsid w:val="005E39CA"/>
    <w:rsid w:val="005E3F7A"/>
    <w:rsid w:val="005E3FF5"/>
    <w:rsid w:val="005F02A4"/>
    <w:rsid w:val="005F0E67"/>
    <w:rsid w:val="005F16F8"/>
    <w:rsid w:val="005F1B4B"/>
    <w:rsid w:val="005F4373"/>
    <w:rsid w:val="005F4BB6"/>
    <w:rsid w:val="005F5FFD"/>
    <w:rsid w:val="005F76F1"/>
    <w:rsid w:val="0060062A"/>
    <w:rsid w:val="00604101"/>
    <w:rsid w:val="00605012"/>
    <w:rsid w:val="00606EFC"/>
    <w:rsid w:val="00607D04"/>
    <w:rsid w:val="006110D4"/>
    <w:rsid w:val="00612228"/>
    <w:rsid w:val="00616F47"/>
    <w:rsid w:val="006229CA"/>
    <w:rsid w:val="00626B9D"/>
    <w:rsid w:val="00631EDB"/>
    <w:rsid w:val="006328C7"/>
    <w:rsid w:val="00634417"/>
    <w:rsid w:val="00635151"/>
    <w:rsid w:val="00636827"/>
    <w:rsid w:val="00636999"/>
    <w:rsid w:val="00641A7B"/>
    <w:rsid w:val="0064626E"/>
    <w:rsid w:val="0065158E"/>
    <w:rsid w:val="00652A1E"/>
    <w:rsid w:val="006534F3"/>
    <w:rsid w:val="00653EFC"/>
    <w:rsid w:val="006553B3"/>
    <w:rsid w:val="006563E2"/>
    <w:rsid w:val="0065652A"/>
    <w:rsid w:val="00656F55"/>
    <w:rsid w:val="006622B0"/>
    <w:rsid w:val="00663F33"/>
    <w:rsid w:val="006648E6"/>
    <w:rsid w:val="00672C1C"/>
    <w:rsid w:val="00676834"/>
    <w:rsid w:val="00676E37"/>
    <w:rsid w:val="006772D1"/>
    <w:rsid w:val="00682F38"/>
    <w:rsid w:val="006836A9"/>
    <w:rsid w:val="00684DB5"/>
    <w:rsid w:val="00685DEE"/>
    <w:rsid w:val="00685DFF"/>
    <w:rsid w:val="00686C7C"/>
    <w:rsid w:val="00690CFC"/>
    <w:rsid w:val="0069115C"/>
    <w:rsid w:val="00692B93"/>
    <w:rsid w:val="00693283"/>
    <w:rsid w:val="00693B89"/>
    <w:rsid w:val="00693F8B"/>
    <w:rsid w:val="006A0EE4"/>
    <w:rsid w:val="006A1E46"/>
    <w:rsid w:val="006A6291"/>
    <w:rsid w:val="006B006D"/>
    <w:rsid w:val="006B00A9"/>
    <w:rsid w:val="006B05DC"/>
    <w:rsid w:val="006B1CD2"/>
    <w:rsid w:val="006B3412"/>
    <w:rsid w:val="006B421C"/>
    <w:rsid w:val="006C1089"/>
    <w:rsid w:val="006C3380"/>
    <w:rsid w:val="006C5D27"/>
    <w:rsid w:val="006C7FB9"/>
    <w:rsid w:val="006D3283"/>
    <w:rsid w:val="006D4020"/>
    <w:rsid w:val="006D4A2C"/>
    <w:rsid w:val="006D6593"/>
    <w:rsid w:val="006D6E74"/>
    <w:rsid w:val="006D7C21"/>
    <w:rsid w:val="006E0A62"/>
    <w:rsid w:val="006E1E2E"/>
    <w:rsid w:val="006E25D7"/>
    <w:rsid w:val="006E2F98"/>
    <w:rsid w:val="006E45C0"/>
    <w:rsid w:val="006E535E"/>
    <w:rsid w:val="006E6EB4"/>
    <w:rsid w:val="006E7CB9"/>
    <w:rsid w:val="006F3760"/>
    <w:rsid w:val="006F531B"/>
    <w:rsid w:val="006F6025"/>
    <w:rsid w:val="006F69B2"/>
    <w:rsid w:val="006F7847"/>
    <w:rsid w:val="0070075A"/>
    <w:rsid w:val="00700EB4"/>
    <w:rsid w:val="0070141B"/>
    <w:rsid w:val="0070169A"/>
    <w:rsid w:val="00702180"/>
    <w:rsid w:val="00702E63"/>
    <w:rsid w:val="00704523"/>
    <w:rsid w:val="00705B26"/>
    <w:rsid w:val="00711EA8"/>
    <w:rsid w:val="00712274"/>
    <w:rsid w:val="007128B6"/>
    <w:rsid w:val="00712B5C"/>
    <w:rsid w:val="0071717F"/>
    <w:rsid w:val="0071759A"/>
    <w:rsid w:val="007176E2"/>
    <w:rsid w:val="00721125"/>
    <w:rsid w:val="00723AE7"/>
    <w:rsid w:val="00724E90"/>
    <w:rsid w:val="007261A2"/>
    <w:rsid w:val="007273DD"/>
    <w:rsid w:val="00727523"/>
    <w:rsid w:val="00730011"/>
    <w:rsid w:val="00732701"/>
    <w:rsid w:val="007350BB"/>
    <w:rsid w:val="00736BD9"/>
    <w:rsid w:val="00740A35"/>
    <w:rsid w:val="007432E4"/>
    <w:rsid w:val="00743D06"/>
    <w:rsid w:val="0074606E"/>
    <w:rsid w:val="007460D3"/>
    <w:rsid w:val="0074742E"/>
    <w:rsid w:val="007512A8"/>
    <w:rsid w:val="0075146B"/>
    <w:rsid w:val="007536E7"/>
    <w:rsid w:val="00754557"/>
    <w:rsid w:val="007547D4"/>
    <w:rsid w:val="00754917"/>
    <w:rsid w:val="00755E7C"/>
    <w:rsid w:val="007579BB"/>
    <w:rsid w:val="007642E8"/>
    <w:rsid w:val="00766F28"/>
    <w:rsid w:val="007670D8"/>
    <w:rsid w:val="00767BF5"/>
    <w:rsid w:val="007710EB"/>
    <w:rsid w:val="007716DD"/>
    <w:rsid w:val="00773329"/>
    <w:rsid w:val="00773720"/>
    <w:rsid w:val="00773CF5"/>
    <w:rsid w:val="0077442B"/>
    <w:rsid w:val="00774F33"/>
    <w:rsid w:val="00776EAC"/>
    <w:rsid w:val="007804ED"/>
    <w:rsid w:val="00781444"/>
    <w:rsid w:val="00782809"/>
    <w:rsid w:val="007848DE"/>
    <w:rsid w:val="00786455"/>
    <w:rsid w:val="00787704"/>
    <w:rsid w:val="007879D7"/>
    <w:rsid w:val="0079101F"/>
    <w:rsid w:val="007917ED"/>
    <w:rsid w:val="00791B00"/>
    <w:rsid w:val="0079250E"/>
    <w:rsid w:val="007978EB"/>
    <w:rsid w:val="007A2B57"/>
    <w:rsid w:val="007A636A"/>
    <w:rsid w:val="007A677D"/>
    <w:rsid w:val="007A6C44"/>
    <w:rsid w:val="007A7D87"/>
    <w:rsid w:val="007B1891"/>
    <w:rsid w:val="007B268B"/>
    <w:rsid w:val="007B4467"/>
    <w:rsid w:val="007B5039"/>
    <w:rsid w:val="007B5B01"/>
    <w:rsid w:val="007B5F76"/>
    <w:rsid w:val="007C2DBA"/>
    <w:rsid w:val="007C378B"/>
    <w:rsid w:val="007C4D50"/>
    <w:rsid w:val="007C5F2A"/>
    <w:rsid w:val="007D0E8E"/>
    <w:rsid w:val="007D232E"/>
    <w:rsid w:val="007D36C6"/>
    <w:rsid w:val="007D3958"/>
    <w:rsid w:val="007D3AF9"/>
    <w:rsid w:val="007D48AC"/>
    <w:rsid w:val="007D5110"/>
    <w:rsid w:val="007D538A"/>
    <w:rsid w:val="007D5A4B"/>
    <w:rsid w:val="007D5B84"/>
    <w:rsid w:val="007D5BE2"/>
    <w:rsid w:val="007D620D"/>
    <w:rsid w:val="007D6C57"/>
    <w:rsid w:val="007E133C"/>
    <w:rsid w:val="007E248A"/>
    <w:rsid w:val="007E2C10"/>
    <w:rsid w:val="007E32B2"/>
    <w:rsid w:val="007E387C"/>
    <w:rsid w:val="007E70C7"/>
    <w:rsid w:val="007F01DB"/>
    <w:rsid w:val="007F15A9"/>
    <w:rsid w:val="007F2189"/>
    <w:rsid w:val="007F55BA"/>
    <w:rsid w:val="007F690D"/>
    <w:rsid w:val="007F6A38"/>
    <w:rsid w:val="00800A8A"/>
    <w:rsid w:val="00800F59"/>
    <w:rsid w:val="00802C28"/>
    <w:rsid w:val="00802EF7"/>
    <w:rsid w:val="008031DD"/>
    <w:rsid w:val="0080463D"/>
    <w:rsid w:val="00804D80"/>
    <w:rsid w:val="00805BC5"/>
    <w:rsid w:val="00806591"/>
    <w:rsid w:val="008071BE"/>
    <w:rsid w:val="00807365"/>
    <w:rsid w:val="00807CE2"/>
    <w:rsid w:val="008105A9"/>
    <w:rsid w:val="008142A7"/>
    <w:rsid w:val="00815861"/>
    <w:rsid w:val="008162FB"/>
    <w:rsid w:val="00816504"/>
    <w:rsid w:val="008200C1"/>
    <w:rsid w:val="008205F6"/>
    <w:rsid w:val="008207EF"/>
    <w:rsid w:val="00820B73"/>
    <w:rsid w:val="008215FC"/>
    <w:rsid w:val="00821C11"/>
    <w:rsid w:val="00822B2F"/>
    <w:rsid w:val="0082529A"/>
    <w:rsid w:val="00826234"/>
    <w:rsid w:val="00826DA0"/>
    <w:rsid w:val="0082761A"/>
    <w:rsid w:val="008276B2"/>
    <w:rsid w:val="008318E2"/>
    <w:rsid w:val="00833784"/>
    <w:rsid w:val="00833A8E"/>
    <w:rsid w:val="0083405F"/>
    <w:rsid w:val="00835163"/>
    <w:rsid w:val="00835EFF"/>
    <w:rsid w:val="00837EA2"/>
    <w:rsid w:val="00840878"/>
    <w:rsid w:val="0084283A"/>
    <w:rsid w:val="00844183"/>
    <w:rsid w:val="00844930"/>
    <w:rsid w:val="00844B94"/>
    <w:rsid w:val="00844CE3"/>
    <w:rsid w:val="008462A4"/>
    <w:rsid w:val="00847844"/>
    <w:rsid w:val="008527C0"/>
    <w:rsid w:val="00852B6C"/>
    <w:rsid w:val="0085452B"/>
    <w:rsid w:val="00854705"/>
    <w:rsid w:val="0085736D"/>
    <w:rsid w:val="00860610"/>
    <w:rsid w:val="00860C32"/>
    <w:rsid w:val="00861798"/>
    <w:rsid w:val="00862375"/>
    <w:rsid w:val="00863EB3"/>
    <w:rsid w:val="00865C0A"/>
    <w:rsid w:val="00866766"/>
    <w:rsid w:val="00870B53"/>
    <w:rsid w:val="00871E89"/>
    <w:rsid w:val="00873764"/>
    <w:rsid w:val="00873FDA"/>
    <w:rsid w:val="00880F63"/>
    <w:rsid w:val="0088132C"/>
    <w:rsid w:val="008816BD"/>
    <w:rsid w:val="00882AB4"/>
    <w:rsid w:val="0088413F"/>
    <w:rsid w:val="00884AB8"/>
    <w:rsid w:val="00884F1D"/>
    <w:rsid w:val="00885561"/>
    <w:rsid w:val="0088629C"/>
    <w:rsid w:val="00886CED"/>
    <w:rsid w:val="0088782D"/>
    <w:rsid w:val="00887F7E"/>
    <w:rsid w:val="00892974"/>
    <w:rsid w:val="008929B9"/>
    <w:rsid w:val="00892F05"/>
    <w:rsid w:val="008940AE"/>
    <w:rsid w:val="00895F9B"/>
    <w:rsid w:val="0089609C"/>
    <w:rsid w:val="008969C8"/>
    <w:rsid w:val="008A0A57"/>
    <w:rsid w:val="008A0B0E"/>
    <w:rsid w:val="008A1461"/>
    <w:rsid w:val="008A24BC"/>
    <w:rsid w:val="008A4A55"/>
    <w:rsid w:val="008A62BB"/>
    <w:rsid w:val="008B0356"/>
    <w:rsid w:val="008B12FE"/>
    <w:rsid w:val="008B1336"/>
    <w:rsid w:val="008B2FEE"/>
    <w:rsid w:val="008B4C7F"/>
    <w:rsid w:val="008B5254"/>
    <w:rsid w:val="008B62CE"/>
    <w:rsid w:val="008B79CC"/>
    <w:rsid w:val="008B7BC7"/>
    <w:rsid w:val="008C1CB9"/>
    <w:rsid w:val="008C3B1F"/>
    <w:rsid w:val="008C4065"/>
    <w:rsid w:val="008C5516"/>
    <w:rsid w:val="008C5E6D"/>
    <w:rsid w:val="008C7157"/>
    <w:rsid w:val="008D4902"/>
    <w:rsid w:val="008D5A0E"/>
    <w:rsid w:val="008D5E13"/>
    <w:rsid w:val="008D7D95"/>
    <w:rsid w:val="008E2386"/>
    <w:rsid w:val="008E246E"/>
    <w:rsid w:val="008E4499"/>
    <w:rsid w:val="008E5A1D"/>
    <w:rsid w:val="008F010F"/>
    <w:rsid w:val="008F035C"/>
    <w:rsid w:val="008F06DC"/>
    <w:rsid w:val="008F28B5"/>
    <w:rsid w:val="008F3B92"/>
    <w:rsid w:val="008F6A1A"/>
    <w:rsid w:val="009000B6"/>
    <w:rsid w:val="009052BF"/>
    <w:rsid w:val="009054A0"/>
    <w:rsid w:val="00905AA7"/>
    <w:rsid w:val="00907D66"/>
    <w:rsid w:val="00910FFC"/>
    <w:rsid w:val="00911C7A"/>
    <w:rsid w:val="00912161"/>
    <w:rsid w:val="009126E1"/>
    <w:rsid w:val="0091550E"/>
    <w:rsid w:val="00921A99"/>
    <w:rsid w:val="0092587A"/>
    <w:rsid w:val="009276EA"/>
    <w:rsid w:val="00927913"/>
    <w:rsid w:val="00930C9C"/>
    <w:rsid w:val="009337BA"/>
    <w:rsid w:val="0093570A"/>
    <w:rsid w:val="00936025"/>
    <w:rsid w:val="00937155"/>
    <w:rsid w:val="00937A33"/>
    <w:rsid w:val="0094202E"/>
    <w:rsid w:val="009425FF"/>
    <w:rsid w:val="0094292F"/>
    <w:rsid w:val="00943915"/>
    <w:rsid w:val="009442FA"/>
    <w:rsid w:val="009460EF"/>
    <w:rsid w:val="009462D0"/>
    <w:rsid w:val="00947B70"/>
    <w:rsid w:val="00950EBF"/>
    <w:rsid w:val="00953AA1"/>
    <w:rsid w:val="00957EE4"/>
    <w:rsid w:val="00960D88"/>
    <w:rsid w:val="00962570"/>
    <w:rsid w:val="009671B6"/>
    <w:rsid w:val="00970988"/>
    <w:rsid w:val="00971454"/>
    <w:rsid w:val="00971FA1"/>
    <w:rsid w:val="009725DB"/>
    <w:rsid w:val="00972ACF"/>
    <w:rsid w:val="0097401F"/>
    <w:rsid w:val="00974497"/>
    <w:rsid w:val="0097548B"/>
    <w:rsid w:val="009756AC"/>
    <w:rsid w:val="00981454"/>
    <w:rsid w:val="009815DB"/>
    <w:rsid w:val="00981ABA"/>
    <w:rsid w:val="00981CAE"/>
    <w:rsid w:val="00983A96"/>
    <w:rsid w:val="00983E10"/>
    <w:rsid w:val="00987445"/>
    <w:rsid w:val="00987A89"/>
    <w:rsid w:val="0099209F"/>
    <w:rsid w:val="00992342"/>
    <w:rsid w:val="00992766"/>
    <w:rsid w:val="0099397E"/>
    <w:rsid w:val="00994C84"/>
    <w:rsid w:val="009A09ED"/>
    <w:rsid w:val="009A6766"/>
    <w:rsid w:val="009A6B7B"/>
    <w:rsid w:val="009A7B8B"/>
    <w:rsid w:val="009B20A7"/>
    <w:rsid w:val="009B20E5"/>
    <w:rsid w:val="009B2C3D"/>
    <w:rsid w:val="009B392E"/>
    <w:rsid w:val="009B4800"/>
    <w:rsid w:val="009B7E29"/>
    <w:rsid w:val="009C1CED"/>
    <w:rsid w:val="009C2328"/>
    <w:rsid w:val="009C3D77"/>
    <w:rsid w:val="009C4205"/>
    <w:rsid w:val="009C4370"/>
    <w:rsid w:val="009C6D6D"/>
    <w:rsid w:val="009D1D42"/>
    <w:rsid w:val="009D22B9"/>
    <w:rsid w:val="009D26B1"/>
    <w:rsid w:val="009D2E0B"/>
    <w:rsid w:val="009D5C3D"/>
    <w:rsid w:val="009D7CE3"/>
    <w:rsid w:val="009E03E5"/>
    <w:rsid w:val="009E04AA"/>
    <w:rsid w:val="009E1694"/>
    <w:rsid w:val="009E16A4"/>
    <w:rsid w:val="009E491E"/>
    <w:rsid w:val="009E682D"/>
    <w:rsid w:val="009E741F"/>
    <w:rsid w:val="009F24D1"/>
    <w:rsid w:val="009F2EAF"/>
    <w:rsid w:val="009F5415"/>
    <w:rsid w:val="009F6AD0"/>
    <w:rsid w:val="009F7293"/>
    <w:rsid w:val="00A000DB"/>
    <w:rsid w:val="00A01905"/>
    <w:rsid w:val="00A02886"/>
    <w:rsid w:val="00A028EA"/>
    <w:rsid w:val="00A03E8C"/>
    <w:rsid w:val="00A043B8"/>
    <w:rsid w:val="00A043D1"/>
    <w:rsid w:val="00A05CC5"/>
    <w:rsid w:val="00A05F6B"/>
    <w:rsid w:val="00A0774B"/>
    <w:rsid w:val="00A10C68"/>
    <w:rsid w:val="00A22996"/>
    <w:rsid w:val="00A2305E"/>
    <w:rsid w:val="00A25CA8"/>
    <w:rsid w:val="00A30999"/>
    <w:rsid w:val="00A321CC"/>
    <w:rsid w:val="00A34091"/>
    <w:rsid w:val="00A36280"/>
    <w:rsid w:val="00A4098F"/>
    <w:rsid w:val="00A41052"/>
    <w:rsid w:val="00A41643"/>
    <w:rsid w:val="00A462F3"/>
    <w:rsid w:val="00A46B41"/>
    <w:rsid w:val="00A46DAB"/>
    <w:rsid w:val="00A508C1"/>
    <w:rsid w:val="00A50E5E"/>
    <w:rsid w:val="00A5128E"/>
    <w:rsid w:val="00A52D97"/>
    <w:rsid w:val="00A53D35"/>
    <w:rsid w:val="00A545B4"/>
    <w:rsid w:val="00A54D30"/>
    <w:rsid w:val="00A553CA"/>
    <w:rsid w:val="00A568F6"/>
    <w:rsid w:val="00A60796"/>
    <w:rsid w:val="00A624B9"/>
    <w:rsid w:val="00A6497D"/>
    <w:rsid w:val="00A66962"/>
    <w:rsid w:val="00A67C90"/>
    <w:rsid w:val="00A70B32"/>
    <w:rsid w:val="00A70BE1"/>
    <w:rsid w:val="00A70F77"/>
    <w:rsid w:val="00A74A6B"/>
    <w:rsid w:val="00A74CF6"/>
    <w:rsid w:val="00A75792"/>
    <w:rsid w:val="00A81625"/>
    <w:rsid w:val="00A8233A"/>
    <w:rsid w:val="00A858C0"/>
    <w:rsid w:val="00A900D5"/>
    <w:rsid w:val="00A924CA"/>
    <w:rsid w:val="00A9286B"/>
    <w:rsid w:val="00A94A48"/>
    <w:rsid w:val="00A94BD5"/>
    <w:rsid w:val="00A95D6F"/>
    <w:rsid w:val="00A967A5"/>
    <w:rsid w:val="00AA01F2"/>
    <w:rsid w:val="00AA1E6A"/>
    <w:rsid w:val="00AA2DCF"/>
    <w:rsid w:val="00AA4918"/>
    <w:rsid w:val="00AB0DFF"/>
    <w:rsid w:val="00AB1D7C"/>
    <w:rsid w:val="00AB529B"/>
    <w:rsid w:val="00AB739F"/>
    <w:rsid w:val="00AB7C80"/>
    <w:rsid w:val="00AC2174"/>
    <w:rsid w:val="00AC2D10"/>
    <w:rsid w:val="00AC7299"/>
    <w:rsid w:val="00AD0954"/>
    <w:rsid w:val="00AD1B6D"/>
    <w:rsid w:val="00AD55F3"/>
    <w:rsid w:val="00AD7CA5"/>
    <w:rsid w:val="00AE0FE2"/>
    <w:rsid w:val="00AE3787"/>
    <w:rsid w:val="00AE399B"/>
    <w:rsid w:val="00AE3E7D"/>
    <w:rsid w:val="00AE47E2"/>
    <w:rsid w:val="00AE578E"/>
    <w:rsid w:val="00AE7244"/>
    <w:rsid w:val="00AF0E6B"/>
    <w:rsid w:val="00AF130B"/>
    <w:rsid w:val="00B001FB"/>
    <w:rsid w:val="00B0194B"/>
    <w:rsid w:val="00B03797"/>
    <w:rsid w:val="00B04041"/>
    <w:rsid w:val="00B05F99"/>
    <w:rsid w:val="00B06264"/>
    <w:rsid w:val="00B11F91"/>
    <w:rsid w:val="00B12A41"/>
    <w:rsid w:val="00B1556B"/>
    <w:rsid w:val="00B16925"/>
    <w:rsid w:val="00B173E0"/>
    <w:rsid w:val="00B2177C"/>
    <w:rsid w:val="00B24B4E"/>
    <w:rsid w:val="00B25BB9"/>
    <w:rsid w:val="00B263DD"/>
    <w:rsid w:val="00B30752"/>
    <w:rsid w:val="00B317C1"/>
    <w:rsid w:val="00B320F9"/>
    <w:rsid w:val="00B324FE"/>
    <w:rsid w:val="00B3642B"/>
    <w:rsid w:val="00B4160D"/>
    <w:rsid w:val="00B4176F"/>
    <w:rsid w:val="00B42515"/>
    <w:rsid w:val="00B47579"/>
    <w:rsid w:val="00B5083C"/>
    <w:rsid w:val="00B50924"/>
    <w:rsid w:val="00B53C19"/>
    <w:rsid w:val="00B56CD1"/>
    <w:rsid w:val="00B631D5"/>
    <w:rsid w:val="00B65035"/>
    <w:rsid w:val="00B659BC"/>
    <w:rsid w:val="00B65DD9"/>
    <w:rsid w:val="00B66095"/>
    <w:rsid w:val="00B66559"/>
    <w:rsid w:val="00B6696D"/>
    <w:rsid w:val="00B6739C"/>
    <w:rsid w:val="00B703E0"/>
    <w:rsid w:val="00B705A8"/>
    <w:rsid w:val="00B705C8"/>
    <w:rsid w:val="00B769E5"/>
    <w:rsid w:val="00B8030B"/>
    <w:rsid w:val="00B811AE"/>
    <w:rsid w:val="00B81861"/>
    <w:rsid w:val="00B860E8"/>
    <w:rsid w:val="00B86CD4"/>
    <w:rsid w:val="00B90210"/>
    <w:rsid w:val="00B902AA"/>
    <w:rsid w:val="00B917BF"/>
    <w:rsid w:val="00B92C8E"/>
    <w:rsid w:val="00BA42A1"/>
    <w:rsid w:val="00BA5095"/>
    <w:rsid w:val="00BB0042"/>
    <w:rsid w:val="00BB5376"/>
    <w:rsid w:val="00BC0EF5"/>
    <w:rsid w:val="00BC4F96"/>
    <w:rsid w:val="00BD03D6"/>
    <w:rsid w:val="00BD1179"/>
    <w:rsid w:val="00BD2440"/>
    <w:rsid w:val="00BD248E"/>
    <w:rsid w:val="00BD3371"/>
    <w:rsid w:val="00BD58B6"/>
    <w:rsid w:val="00BD625F"/>
    <w:rsid w:val="00BD73D4"/>
    <w:rsid w:val="00BD78C9"/>
    <w:rsid w:val="00BE1A4E"/>
    <w:rsid w:val="00BE69F0"/>
    <w:rsid w:val="00BF1651"/>
    <w:rsid w:val="00BF4AA0"/>
    <w:rsid w:val="00BF58DB"/>
    <w:rsid w:val="00BF58E1"/>
    <w:rsid w:val="00C026DA"/>
    <w:rsid w:val="00C02E8E"/>
    <w:rsid w:val="00C03746"/>
    <w:rsid w:val="00C0474E"/>
    <w:rsid w:val="00C06F1C"/>
    <w:rsid w:val="00C13CB5"/>
    <w:rsid w:val="00C15E0B"/>
    <w:rsid w:val="00C16011"/>
    <w:rsid w:val="00C20FF9"/>
    <w:rsid w:val="00C22B7C"/>
    <w:rsid w:val="00C263EC"/>
    <w:rsid w:val="00C309D9"/>
    <w:rsid w:val="00C323A0"/>
    <w:rsid w:val="00C32881"/>
    <w:rsid w:val="00C335DC"/>
    <w:rsid w:val="00C35731"/>
    <w:rsid w:val="00C36479"/>
    <w:rsid w:val="00C3653A"/>
    <w:rsid w:val="00C419E1"/>
    <w:rsid w:val="00C42AA7"/>
    <w:rsid w:val="00C471FC"/>
    <w:rsid w:val="00C5074C"/>
    <w:rsid w:val="00C51D9F"/>
    <w:rsid w:val="00C52D1B"/>
    <w:rsid w:val="00C57FD6"/>
    <w:rsid w:val="00C60312"/>
    <w:rsid w:val="00C61924"/>
    <w:rsid w:val="00C623CB"/>
    <w:rsid w:val="00C66739"/>
    <w:rsid w:val="00C70721"/>
    <w:rsid w:val="00C71392"/>
    <w:rsid w:val="00C71F61"/>
    <w:rsid w:val="00C72E67"/>
    <w:rsid w:val="00C74244"/>
    <w:rsid w:val="00C80193"/>
    <w:rsid w:val="00C811CF"/>
    <w:rsid w:val="00C84374"/>
    <w:rsid w:val="00C84A0D"/>
    <w:rsid w:val="00C84B5A"/>
    <w:rsid w:val="00C8630C"/>
    <w:rsid w:val="00C8779D"/>
    <w:rsid w:val="00C911C6"/>
    <w:rsid w:val="00C913C3"/>
    <w:rsid w:val="00C9464F"/>
    <w:rsid w:val="00C94BB2"/>
    <w:rsid w:val="00C959E7"/>
    <w:rsid w:val="00C9682A"/>
    <w:rsid w:val="00C9791F"/>
    <w:rsid w:val="00CA1B7E"/>
    <w:rsid w:val="00CA69C2"/>
    <w:rsid w:val="00CB0B0A"/>
    <w:rsid w:val="00CB0DC6"/>
    <w:rsid w:val="00CB2C0E"/>
    <w:rsid w:val="00CB3598"/>
    <w:rsid w:val="00CB4EBA"/>
    <w:rsid w:val="00CC1991"/>
    <w:rsid w:val="00CC2C7C"/>
    <w:rsid w:val="00CC457E"/>
    <w:rsid w:val="00CC6C21"/>
    <w:rsid w:val="00CC751A"/>
    <w:rsid w:val="00CD044F"/>
    <w:rsid w:val="00CD133F"/>
    <w:rsid w:val="00CD41BA"/>
    <w:rsid w:val="00CD608A"/>
    <w:rsid w:val="00CD6511"/>
    <w:rsid w:val="00CD7CE0"/>
    <w:rsid w:val="00CE05A1"/>
    <w:rsid w:val="00CE075E"/>
    <w:rsid w:val="00CE093C"/>
    <w:rsid w:val="00CE1073"/>
    <w:rsid w:val="00CE37A8"/>
    <w:rsid w:val="00CE3847"/>
    <w:rsid w:val="00CE38DC"/>
    <w:rsid w:val="00CE629F"/>
    <w:rsid w:val="00CE6584"/>
    <w:rsid w:val="00CE6FDD"/>
    <w:rsid w:val="00CE7178"/>
    <w:rsid w:val="00CF0DB5"/>
    <w:rsid w:val="00CF2472"/>
    <w:rsid w:val="00CF2B33"/>
    <w:rsid w:val="00CF3A8F"/>
    <w:rsid w:val="00CF3E23"/>
    <w:rsid w:val="00CF405D"/>
    <w:rsid w:val="00CF43C2"/>
    <w:rsid w:val="00CF6046"/>
    <w:rsid w:val="00CF6371"/>
    <w:rsid w:val="00CF64DF"/>
    <w:rsid w:val="00CF7BB7"/>
    <w:rsid w:val="00CF7D85"/>
    <w:rsid w:val="00D002BB"/>
    <w:rsid w:val="00D016DF"/>
    <w:rsid w:val="00D0384D"/>
    <w:rsid w:val="00D0494F"/>
    <w:rsid w:val="00D07F16"/>
    <w:rsid w:val="00D137C3"/>
    <w:rsid w:val="00D14B95"/>
    <w:rsid w:val="00D14F40"/>
    <w:rsid w:val="00D163C4"/>
    <w:rsid w:val="00D16FB2"/>
    <w:rsid w:val="00D20446"/>
    <w:rsid w:val="00D20D4F"/>
    <w:rsid w:val="00D2773C"/>
    <w:rsid w:val="00D33E31"/>
    <w:rsid w:val="00D36911"/>
    <w:rsid w:val="00D402D2"/>
    <w:rsid w:val="00D40CB4"/>
    <w:rsid w:val="00D418DB"/>
    <w:rsid w:val="00D41E7E"/>
    <w:rsid w:val="00D46A2C"/>
    <w:rsid w:val="00D51A49"/>
    <w:rsid w:val="00D52068"/>
    <w:rsid w:val="00D54965"/>
    <w:rsid w:val="00D554C7"/>
    <w:rsid w:val="00D612C5"/>
    <w:rsid w:val="00D633F9"/>
    <w:rsid w:val="00D6404A"/>
    <w:rsid w:val="00D720D4"/>
    <w:rsid w:val="00D73F79"/>
    <w:rsid w:val="00D75BBD"/>
    <w:rsid w:val="00D7642A"/>
    <w:rsid w:val="00D820F0"/>
    <w:rsid w:val="00D82F88"/>
    <w:rsid w:val="00D8300D"/>
    <w:rsid w:val="00D855D3"/>
    <w:rsid w:val="00D86A07"/>
    <w:rsid w:val="00D9256B"/>
    <w:rsid w:val="00D925F6"/>
    <w:rsid w:val="00D92C91"/>
    <w:rsid w:val="00D92D5B"/>
    <w:rsid w:val="00D932D9"/>
    <w:rsid w:val="00D94BAA"/>
    <w:rsid w:val="00D978DE"/>
    <w:rsid w:val="00D9798A"/>
    <w:rsid w:val="00D97F60"/>
    <w:rsid w:val="00DA04BB"/>
    <w:rsid w:val="00DA16B1"/>
    <w:rsid w:val="00DA2BD4"/>
    <w:rsid w:val="00DA2E70"/>
    <w:rsid w:val="00DA431C"/>
    <w:rsid w:val="00DA4B67"/>
    <w:rsid w:val="00DA600F"/>
    <w:rsid w:val="00DA733C"/>
    <w:rsid w:val="00DA75F7"/>
    <w:rsid w:val="00DB10B9"/>
    <w:rsid w:val="00DB12AC"/>
    <w:rsid w:val="00DB2816"/>
    <w:rsid w:val="00DB29B0"/>
    <w:rsid w:val="00DB334E"/>
    <w:rsid w:val="00DB6D7A"/>
    <w:rsid w:val="00DB6EC7"/>
    <w:rsid w:val="00DB7E7C"/>
    <w:rsid w:val="00DC0047"/>
    <w:rsid w:val="00DC1F4A"/>
    <w:rsid w:val="00DC278F"/>
    <w:rsid w:val="00DC3DB3"/>
    <w:rsid w:val="00DC64B3"/>
    <w:rsid w:val="00DC6983"/>
    <w:rsid w:val="00DC73E8"/>
    <w:rsid w:val="00DC76DB"/>
    <w:rsid w:val="00DC775F"/>
    <w:rsid w:val="00DC7E8B"/>
    <w:rsid w:val="00DD11EA"/>
    <w:rsid w:val="00DD25BD"/>
    <w:rsid w:val="00DD34AC"/>
    <w:rsid w:val="00DD4299"/>
    <w:rsid w:val="00DD50C2"/>
    <w:rsid w:val="00DD7279"/>
    <w:rsid w:val="00DE0584"/>
    <w:rsid w:val="00DE0CBD"/>
    <w:rsid w:val="00DE1E89"/>
    <w:rsid w:val="00DE296C"/>
    <w:rsid w:val="00DE31A0"/>
    <w:rsid w:val="00DE3B03"/>
    <w:rsid w:val="00DE56DB"/>
    <w:rsid w:val="00DE69FF"/>
    <w:rsid w:val="00DE77E7"/>
    <w:rsid w:val="00DE78CA"/>
    <w:rsid w:val="00DE78D6"/>
    <w:rsid w:val="00DF4067"/>
    <w:rsid w:val="00DF491E"/>
    <w:rsid w:val="00DF5326"/>
    <w:rsid w:val="00DF6677"/>
    <w:rsid w:val="00DF729B"/>
    <w:rsid w:val="00E004CC"/>
    <w:rsid w:val="00E0084E"/>
    <w:rsid w:val="00E049C5"/>
    <w:rsid w:val="00E057F8"/>
    <w:rsid w:val="00E070E4"/>
    <w:rsid w:val="00E07125"/>
    <w:rsid w:val="00E107CF"/>
    <w:rsid w:val="00E12C56"/>
    <w:rsid w:val="00E1466E"/>
    <w:rsid w:val="00E15270"/>
    <w:rsid w:val="00E175BC"/>
    <w:rsid w:val="00E23942"/>
    <w:rsid w:val="00E25DD6"/>
    <w:rsid w:val="00E26A1A"/>
    <w:rsid w:val="00E2753B"/>
    <w:rsid w:val="00E33451"/>
    <w:rsid w:val="00E33F3A"/>
    <w:rsid w:val="00E35CA1"/>
    <w:rsid w:val="00E36520"/>
    <w:rsid w:val="00E40042"/>
    <w:rsid w:val="00E4115D"/>
    <w:rsid w:val="00E445ED"/>
    <w:rsid w:val="00E4674C"/>
    <w:rsid w:val="00E472F1"/>
    <w:rsid w:val="00E523EE"/>
    <w:rsid w:val="00E53FB7"/>
    <w:rsid w:val="00E5452A"/>
    <w:rsid w:val="00E55CCE"/>
    <w:rsid w:val="00E56ECC"/>
    <w:rsid w:val="00E56ECD"/>
    <w:rsid w:val="00E57838"/>
    <w:rsid w:val="00E62B83"/>
    <w:rsid w:val="00E63FF5"/>
    <w:rsid w:val="00E64DF0"/>
    <w:rsid w:val="00E7093F"/>
    <w:rsid w:val="00E73ADE"/>
    <w:rsid w:val="00E73FA6"/>
    <w:rsid w:val="00E772D4"/>
    <w:rsid w:val="00E77DDD"/>
    <w:rsid w:val="00E809A8"/>
    <w:rsid w:val="00E816C5"/>
    <w:rsid w:val="00E83B4D"/>
    <w:rsid w:val="00E8404D"/>
    <w:rsid w:val="00E841A7"/>
    <w:rsid w:val="00E85D34"/>
    <w:rsid w:val="00E868CD"/>
    <w:rsid w:val="00E87789"/>
    <w:rsid w:val="00E92737"/>
    <w:rsid w:val="00E927BD"/>
    <w:rsid w:val="00E9529E"/>
    <w:rsid w:val="00E97411"/>
    <w:rsid w:val="00E97695"/>
    <w:rsid w:val="00E97D3F"/>
    <w:rsid w:val="00EA0F3E"/>
    <w:rsid w:val="00EA3B1A"/>
    <w:rsid w:val="00EA4EAA"/>
    <w:rsid w:val="00EB0FED"/>
    <w:rsid w:val="00EB3277"/>
    <w:rsid w:val="00EB3334"/>
    <w:rsid w:val="00EB3A56"/>
    <w:rsid w:val="00EB5468"/>
    <w:rsid w:val="00EB6150"/>
    <w:rsid w:val="00EB725D"/>
    <w:rsid w:val="00EC022E"/>
    <w:rsid w:val="00EC0D64"/>
    <w:rsid w:val="00EC36BC"/>
    <w:rsid w:val="00EC50D0"/>
    <w:rsid w:val="00EC5AA4"/>
    <w:rsid w:val="00EC5F64"/>
    <w:rsid w:val="00ED038F"/>
    <w:rsid w:val="00ED19C6"/>
    <w:rsid w:val="00ED5D31"/>
    <w:rsid w:val="00ED69D9"/>
    <w:rsid w:val="00EE7926"/>
    <w:rsid w:val="00EF213F"/>
    <w:rsid w:val="00EF3265"/>
    <w:rsid w:val="00EF33E4"/>
    <w:rsid w:val="00EF4DAE"/>
    <w:rsid w:val="00EF556C"/>
    <w:rsid w:val="00EF56F1"/>
    <w:rsid w:val="00EF62F1"/>
    <w:rsid w:val="00EF6D26"/>
    <w:rsid w:val="00F01B12"/>
    <w:rsid w:val="00F03DC6"/>
    <w:rsid w:val="00F04330"/>
    <w:rsid w:val="00F06340"/>
    <w:rsid w:val="00F06B94"/>
    <w:rsid w:val="00F07207"/>
    <w:rsid w:val="00F0740B"/>
    <w:rsid w:val="00F07DC2"/>
    <w:rsid w:val="00F10D7C"/>
    <w:rsid w:val="00F14380"/>
    <w:rsid w:val="00F17D12"/>
    <w:rsid w:val="00F22CE2"/>
    <w:rsid w:val="00F24FEA"/>
    <w:rsid w:val="00F257B0"/>
    <w:rsid w:val="00F25FF6"/>
    <w:rsid w:val="00F31305"/>
    <w:rsid w:val="00F354D8"/>
    <w:rsid w:val="00F35F92"/>
    <w:rsid w:val="00F400D4"/>
    <w:rsid w:val="00F40D6C"/>
    <w:rsid w:val="00F42873"/>
    <w:rsid w:val="00F43E38"/>
    <w:rsid w:val="00F444F1"/>
    <w:rsid w:val="00F45196"/>
    <w:rsid w:val="00F47C07"/>
    <w:rsid w:val="00F47E52"/>
    <w:rsid w:val="00F526B7"/>
    <w:rsid w:val="00F55D00"/>
    <w:rsid w:val="00F5636C"/>
    <w:rsid w:val="00F607CC"/>
    <w:rsid w:val="00F6116C"/>
    <w:rsid w:val="00F62618"/>
    <w:rsid w:val="00F654D1"/>
    <w:rsid w:val="00F70E9D"/>
    <w:rsid w:val="00F75697"/>
    <w:rsid w:val="00F762FF"/>
    <w:rsid w:val="00F80871"/>
    <w:rsid w:val="00F80A5A"/>
    <w:rsid w:val="00F81703"/>
    <w:rsid w:val="00F81BA8"/>
    <w:rsid w:val="00F8212F"/>
    <w:rsid w:val="00F83669"/>
    <w:rsid w:val="00F869CA"/>
    <w:rsid w:val="00F87BC6"/>
    <w:rsid w:val="00F922BF"/>
    <w:rsid w:val="00F92C01"/>
    <w:rsid w:val="00F936A4"/>
    <w:rsid w:val="00F94CB3"/>
    <w:rsid w:val="00F94F51"/>
    <w:rsid w:val="00F957A1"/>
    <w:rsid w:val="00FA0677"/>
    <w:rsid w:val="00FA08CD"/>
    <w:rsid w:val="00FA4BA3"/>
    <w:rsid w:val="00FA5257"/>
    <w:rsid w:val="00FA5972"/>
    <w:rsid w:val="00FA5E01"/>
    <w:rsid w:val="00FB1CB1"/>
    <w:rsid w:val="00FC2640"/>
    <w:rsid w:val="00FC2C6E"/>
    <w:rsid w:val="00FD0230"/>
    <w:rsid w:val="00FD1594"/>
    <w:rsid w:val="00FD2DFA"/>
    <w:rsid w:val="00FD3E77"/>
    <w:rsid w:val="00FD4B7E"/>
    <w:rsid w:val="00FD7457"/>
    <w:rsid w:val="00FE1355"/>
    <w:rsid w:val="00FE236C"/>
    <w:rsid w:val="00FE48E1"/>
    <w:rsid w:val="00FE5069"/>
    <w:rsid w:val="00FE710D"/>
    <w:rsid w:val="00FE7D1E"/>
    <w:rsid w:val="00FE7E98"/>
    <w:rsid w:val="00FF0544"/>
    <w:rsid w:val="00FF1327"/>
    <w:rsid w:val="00FF1BF3"/>
    <w:rsid w:val="00FF2A4F"/>
    <w:rsid w:val="00FF402C"/>
    <w:rsid w:val="00FF403F"/>
    <w:rsid w:val="00FF5381"/>
    <w:rsid w:val="00FF6E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204fb3,#73ccea,#5fc3e7,#0088c0,#0096d2,#00b3fa"/>
    </o:shapedefaults>
    <o:shapelayout v:ext="edit">
      <o:idmap v:ext="edit" data="2"/>
    </o:shapelayout>
  </w:shapeDefaults>
  <w:decimalSymbol w:val="."/>
  <w:listSeparator w:val=","/>
  <w14:docId w14:val="34751539"/>
  <w15:docId w15:val="{8060B359-03F6-4D53-A9EB-05C41F24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8"/>
    <w:rPr>
      <w:rFonts w:eastAsia="Arial" w:cs="Calibri Light"/>
      <w:color w:val="0D0D0D" w:themeColor="text1" w:themeTint="F2"/>
      <w:sz w:val="32"/>
      <w:szCs w:val="40"/>
      <w:lang w:eastAsia="en-AU"/>
    </w:rPr>
  </w:style>
  <w:style w:type="paragraph" w:styleId="Heading1">
    <w:name w:val="heading 1"/>
    <w:basedOn w:val="Normal"/>
    <w:next w:val="Normal"/>
    <w:link w:val="Heading1Char"/>
    <w:autoRedefine/>
    <w:uiPriority w:val="9"/>
    <w:qFormat/>
    <w:rsid w:val="004E779C"/>
    <w:pPr>
      <w:spacing w:after="0" w:line="240" w:lineRule="auto"/>
      <w:outlineLvl w:val="0"/>
    </w:pPr>
    <w:rPr>
      <w:rFonts w:ascii="Tahoma" w:hAnsi="Tahoma" w:cs="Arial"/>
      <w:b/>
      <w:bCs/>
      <w:color w:val="0070C0"/>
      <w:sz w:val="48"/>
      <w:szCs w:val="48"/>
    </w:rPr>
  </w:style>
  <w:style w:type="paragraph" w:styleId="Heading2">
    <w:name w:val="heading 2"/>
    <w:basedOn w:val="Heading1"/>
    <w:next w:val="Normal"/>
    <w:link w:val="Heading2Char"/>
    <w:uiPriority w:val="9"/>
    <w:unhideWhenUsed/>
    <w:qFormat/>
    <w:rsid w:val="00306989"/>
    <w:pPr>
      <w:outlineLvl w:val="1"/>
    </w:pPr>
    <w:rPr>
      <w:sz w:val="36"/>
      <w:szCs w:val="36"/>
    </w:rPr>
  </w:style>
  <w:style w:type="paragraph" w:styleId="Heading3">
    <w:name w:val="heading 3"/>
    <w:basedOn w:val="Normal"/>
    <w:next w:val="Normal"/>
    <w:link w:val="Heading3Char"/>
    <w:uiPriority w:val="9"/>
    <w:unhideWhenUsed/>
    <w:qFormat/>
    <w:rsid w:val="00663F33"/>
    <w:pPr>
      <w:outlineLvl w:val="2"/>
    </w:pPr>
    <w:rPr>
      <w:color w:val="22518B" w:themeColor="text2" w:themeTint="F2"/>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9464F"/>
    <w:pPr>
      <w:spacing w:after="0"/>
    </w:pPr>
    <w:rPr>
      <w:rFonts w:ascii="Arial" w:eastAsia="Arial" w:hAnsi="Arial" w:cs="Arial"/>
      <w:lang w:eastAsia="en-AU"/>
    </w:rPr>
  </w:style>
  <w:style w:type="paragraph" w:styleId="Header">
    <w:name w:val="header"/>
    <w:basedOn w:val="Normal"/>
    <w:link w:val="HeaderChar"/>
    <w:uiPriority w:val="99"/>
    <w:unhideWhenUsed/>
    <w:rsid w:val="00C9464F"/>
    <w:pPr>
      <w:tabs>
        <w:tab w:val="center" w:pos="4513"/>
        <w:tab w:val="right" w:pos="9026"/>
      </w:tabs>
      <w:spacing w:line="240" w:lineRule="auto"/>
    </w:pPr>
  </w:style>
  <w:style w:type="character" w:customStyle="1" w:styleId="HeaderChar">
    <w:name w:val="Header Char"/>
    <w:basedOn w:val="DefaultParagraphFont"/>
    <w:link w:val="Header"/>
    <w:uiPriority w:val="99"/>
    <w:rsid w:val="00C9464F"/>
  </w:style>
  <w:style w:type="paragraph" w:styleId="Footer">
    <w:name w:val="footer"/>
    <w:basedOn w:val="Normal"/>
    <w:link w:val="FooterChar"/>
    <w:uiPriority w:val="99"/>
    <w:unhideWhenUsed/>
    <w:rsid w:val="00C9464F"/>
    <w:pPr>
      <w:tabs>
        <w:tab w:val="center" w:pos="4513"/>
        <w:tab w:val="right" w:pos="9026"/>
      </w:tabs>
      <w:spacing w:line="240" w:lineRule="auto"/>
    </w:pPr>
  </w:style>
  <w:style w:type="character" w:customStyle="1" w:styleId="FooterChar">
    <w:name w:val="Footer Char"/>
    <w:basedOn w:val="DefaultParagraphFont"/>
    <w:link w:val="Footer"/>
    <w:uiPriority w:val="99"/>
    <w:rsid w:val="00C9464F"/>
  </w:style>
  <w:style w:type="paragraph" w:styleId="BalloonText">
    <w:name w:val="Balloon Text"/>
    <w:basedOn w:val="Normal"/>
    <w:link w:val="BalloonTextChar"/>
    <w:uiPriority w:val="99"/>
    <w:semiHidden/>
    <w:unhideWhenUsed/>
    <w:rsid w:val="00C946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64F"/>
    <w:rPr>
      <w:rFonts w:ascii="Tahoma" w:hAnsi="Tahoma" w:cs="Tahoma"/>
      <w:sz w:val="16"/>
      <w:szCs w:val="16"/>
    </w:rPr>
  </w:style>
  <w:style w:type="character" w:customStyle="1" w:styleId="Heading1Char">
    <w:name w:val="Heading 1 Char"/>
    <w:basedOn w:val="DefaultParagraphFont"/>
    <w:link w:val="Heading1"/>
    <w:uiPriority w:val="9"/>
    <w:rsid w:val="004E779C"/>
    <w:rPr>
      <w:rFonts w:ascii="Tahoma" w:eastAsia="Arial" w:hAnsi="Tahoma" w:cs="Arial"/>
      <w:b/>
      <w:bCs/>
      <w:color w:val="0070C0"/>
      <w:sz w:val="48"/>
      <w:szCs w:val="48"/>
      <w:lang w:eastAsia="en-AU"/>
    </w:rPr>
  </w:style>
  <w:style w:type="character" w:customStyle="1" w:styleId="Heading2Char">
    <w:name w:val="Heading 2 Char"/>
    <w:basedOn w:val="DefaultParagraphFont"/>
    <w:link w:val="Heading2"/>
    <w:uiPriority w:val="9"/>
    <w:rsid w:val="00306989"/>
    <w:rPr>
      <w:rFonts w:ascii="Tahoma" w:eastAsia="Arial" w:hAnsi="Tahoma" w:cs="Arial"/>
      <w:b/>
      <w:bCs/>
      <w:color w:val="0070C0"/>
      <w:sz w:val="36"/>
      <w:szCs w:val="36"/>
      <w:lang w:eastAsia="en-AU"/>
    </w:rPr>
  </w:style>
  <w:style w:type="paragraph" w:customStyle="1" w:styleId="CTA2">
    <w:name w:val="CTA 2"/>
    <w:basedOn w:val="Normal"/>
    <w:uiPriority w:val="1"/>
    <w:qFormat/>
    <w:rsid w:val="008B62CE"/>
    <w:pPr>
      <w:widowControl w:val="0"/>
      <w:autoSpaceDE w:val="0"/>
      <w:autoSpaceDN w:val="0"/>
      <w:spacing w:before="240" w:after="120" w:line="192" w:lineRule="auto"/>
      <w:ind w:left="720" w:right="720"/>
      <w:jc w:val="center"/>
    </w:pPr>
    <w:rPr>
      <w:rFonts w:ascii="Arial Black" w:eastAsia="Lato Light" w:hAnsi="Arial Black" w:cs="Lato Light"/>
      <w:b/>
      <w:color w:val="F1F1F1"/>
      <w:spacing w:val="-5"/>
      <w:sz w:val="72"/>
      <w:szCs w:val="72"/>
      <w:lang w:val="en-US" w:eastAsia="en-US" w:bidi="en-US"/>
      <w14:textFill>
        <w14:solidFill>
          <w14:srgbClr w14:val="F1F1F1">
            <w14:lumMod w14:val="95000"/>
            <w14:lumOff w14:val="5000"/>
          </w14:srgbClr>
        </w14:solidFill>
      </w14:textFill>
    </w:rPr>
  </w:style>
  <w:style w:type="character" w:styleId="Hyperlink">
    <w:name w:val="Hyperlink"/>
    <w:uiPriority w:val="99"/>
    <w:unhideWhenUsed/>
    <w:rsid w:val="00B631D5"/>
    <w:rPr>
      <w:rFonts w:asciiTheme="minorHAnsi" w:hAnsiTheme="minorHAnsi" w:cstheme="minorHAnsi"/>
      <w:b/>
      <w:color w:val="4F81BD" w:themeColor="accent1"/>
      <w:u w:val="single"/>
    </w:rPr>
  </w:style>
  <w:style w:type="paragraph" w:styleId="ListParagraph">
    <w:name w:val="List Paragraph"/>
    <w:basedOn w:val="Normal"/>
    <w:uiPriority w:val="34"/>
    <w:qFormat/>
    <w:rsid w:val="00884AB8"/>
    <w:pPr>
      <w:ind w:left="720"/>
      <w:contextualSpacing/>
    </w:pPr>
  </w:style>
  <w:style w:type="character" w:customStyle="1" w:styleId="Heading3Char">
    <w:name w:val="Heading 3 Char"/>
    <w:basedOn w:val="DefaultParagraphFont"/>
    <w:link w:val="Heading3"/>
    <w:uiPriority w:val="9"/>
    <w:rsid w:val="00663F33"/>
    <w:rPr>
      <w:rFonts w:ascii="Arial Black" w:eastAsia="Lato Light" w:hAnsi="Arial Black" w:cs="Arial"/>
      <w:iCs/>
      <w:noProof/>
      <w:color w:val="1F497D" w:themeColor="text2"/>
      <w:spacing w:val="-20"/>
      <w:sz w:val="48"/>
      <w:szCs w:val="48"/>
      <w:lang w:val="en-PH" w:eastAsia="en-AU"/>
    </w:rPr>
  </w:style>
  <w:style w:type="paragraph" w:styleId="NoSpacing">
    <w:name w:val="No Spacing"/>
    <w:basedOn w:val="Normal"/>
    <w:uiPriority w:val="1"/>
    <w:qFormat/>
    <w:rsid w:val="00F62618"/>
    <w:pPr>
      <w:jc w:val="both"/>
    </w:pPr>
  </w:style>
  <w:style w:type="paragraph" w:customStyle="1" w:styleId="Body">
    <w:name w:val="Body"/>
    <w:rsid w:val="00820B7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AU"/>
    </w:rPr>
  </w:style>
  <w:style w:type="character" w:customStyle="1" w:styleId="normaltextrun">
    <w:name w:val="normaltextrun"/>
    <w:basedOn w:val="DefaultParagraphFont"/>
    <w:rsid w:val="00663F33"/>
  </w:style>
  <w:style w:type="character" w:customStyle="1" w:styleId="eop">
    <w:name w:val="eop"/>
    <w:basedOn w:val="DefaultParagraphFont"/>
    <w:rsid w:val="00663F33"/>
  </w:style>
  <w:style w:type="paragraph" w:customStyle="1" w:styleId="paragraph">
    <w:name w:val="paragraph"/>
    <w:basedOn w:val="Normal"/>
    <w:rsid w:val="004D29F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cxw212457282">
    <w:name w:val="scxw212457282"/>
    <w:basedOn w:val="DefaultParagraphFont"/>
    <w:rsid w:val="004D29F5"/>
  </w:style>
  <w:style w:type="paragraph" w:customStyle="1" w:styleId="Default">
    <w:name w:val="Default"/>
    <w:rsid w:val="0083405F"/>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6"/>
      <w:szCs w:val="26"/>
      <w:bdr w:val="nil"/>
      <w:lang w:eastAsia="en-AU"/>
      <w14:textOutline w14:w="0" w14:cap="flat" w14:cmpd="sng" w14:algn="ctr">
        <w14:noFill/>
        <w14:prstDash w14:val="solid"/>
        <w14:bevel/>
      </w14:textOutline>
    </w:rPr>
  </w:style>
  <w:style w:type="paragraph" w:styleId="Title">
    <w:name w:val="Title"/>
    <w:basedOn w:val="Heading1"/>
    <w:next w:val="Normal"/>
    <w:link w:val="TitleChar"/>
    <w:uiPriority w:val="10"/>
    <w:qFormat/>
    <w:rsid w:val="004E779C"/>
    <w:rPr>
      <w:color w:val="FFFFFF" w:themeColor="background1"/>
    </w:rPr>
  </w:style>
  <w:style w:type="character" w:customStyle="1" w:styleId="TitleChar">
    <w:name w:val="Title Char"/>
    <w:basedOn w:val="DefaultParagraphFont"/>
    <w:link w:val="Title"/>
    <w:uiPriority w:val="10"/>
    <w:rsid w:val="004E779C"/>
    <w:rPr>
      <w:rFonts w:ascii="Tahoma" w:eastAsia="Arial" w:hAnsi="Tahoma" w:cs="Arial"/>
      <w:b/>
      <w:bCs/>
      <w:color w:val="FFFFFF" w:themeColor="background1"/>
      <w:sz w:val="48"/>
      <w:szCs w:val="48"/>
      <w:lang w:eastAsia="en-AU"/>
    </w:rPr>
  </w:style>
  <w:style w:type="paragraph" w:styleId="Revision">
    <w:name w:val="Revision"/>
    <w:hidden/>
    <w:uiPriority w:val="99"/>
    <w:semiHidden/>
    <w:rsid w:val="000A1A37"/>
    <w:pPr>
      <w:spacing w:after="0" w:line="240" w:lineRule="auto"/>
    </w:pPr>
    <w:rPr>
      <w:rFonts w:eastAsia="Arial" w:cs="Calibri Light"/>
      <w:color w:val="0D0D0D" w:themeColor="text1" w:themeTint="F2"/>
      <w:sz w:val="40"/>
      <w:szCs w:val="40"/>
      <w:lang w:eastAsia="en-AU"/>
    </w:rPr>
  </w:style>
  <w:style w:type="paragraph" w:styleId="Subtitle">
    <w:name w:val="Subtitle"/>
    <w:basedOn w:val="Normal"/>
    <w:next w:val="Normal"/>
    <w:link w:val="SubtitleChar"/>
    <w:uiPriority w:val="11"/>
    <w:qFormat/>
    <w:rsid w:val="006C5D27"/>
    <w:pPr>
      <w:numPr>
        <w:ilvl w:val="1"/>
      </w:numPr>
      <w:spacing w:after="160"/>
    </w:pPr>
    <w:rPr>
      <w:rFonts w:eastAsiaTheme="minorEastAsia" w:cstheme="minorBidi"/>
      <w:color w:val="0070C0"/>
      <w:spacing w:val="100"/>
    </w:rPr>
  </w:style>
  <w:style w:type="character" w:customStyle="1" w:styleId="SubtitleChar">
    <w:name w:val="Subtitle Char"/>
    <w:basedOn w:val="DefaultParagraphFont"/>
    <w:link w:val="Subtitle"/>
    <w:uiPriority w:val="11"/>
    <w:rsid w:val="006C5D27"/>
    <w:rPr>
      <w:rFonts w:eastAsiaTheme="minorEastAsia"/>
      <w:color w:val="0070C0"/>
      <w:spacing w:val="100"/>
      <w:sz w:val="40"/>
      <w:szCs w:val="40"/>
      <w:lang w:eastAsia="en-AU"/>
    </w:rPr>
  </w:style>
  <w:style w:type="character" w:styleId="SubtleEmphasis">
    <w:name w:val="Subtle Emphasis"/>
    <w:uiPriority w:val="19"/>
    <w:qFormat/>
    <w:rsid w:val="00E14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29476">
      <w:bodyDiv w:val="1"/>
      <w:marLeft w:val="0"/>
      <w:marRight w:val="0"/>
      <w:marTop w:val="0"/>
      <w:marBottom w:val="0"/>
      <w:divBdr>
        <w:top w:val="none" w:sz="0" w:space="0" w:color="auto"/>
        <w:left w:val="none" w:sz="0" w:space="0" w:color="auto"/>
        <w:bottom w:val="none" w:sz="0" w:space="0" w:color="auto"/>
        <w:right w:val="none" w:sz="0" w:space="0" w:color="auto"/>
      </w:divBdr>
      <w:divsChild>
        <w:div w:id="368917337">
          <w:marLeft w:val="0"/>
          <w:marRight w:val="0"/>
          <w:marTop w:val="0"/>
          <w:marBottom w:val="0"/>
          <w:divBdr>
            <w:top w:val="none" w:sz="0" w:space="0" w:color="auto"/>
            <w:left w:val="none" w:sz="0" w:space="0" w:color="auto"/>
            <w:bottom w:val="none" w:sz="0" w:space="0" w:color="auto"/>
            <w:right w:val="none" w:sz="0" w:space="0" w:color="auto"/>
          </w:divBdr>
        </w:div>
        <w:div w:id="409621157">
          <w:marLeft w:val="0"/>
          <w:marRight w:val="0"/>
          <w:marTop w:val="0"/>
          <w:marBottom w:val="0"/>
          <w:divBdr>
            <w:top w:val="none" w:sz="0" w:space="0" w:color="auto"/>
            <w:left w:val="none" w:sz="0" w:space="0" w:color="auto"/>
            <w:bottom w:val="none" w:sz="0" w:space="0" w:color="auto"/>
            <w:right w:val="none" w:sz="0" w:space="0" w:color="auto"/>
          </w:divBdr>
        </w:div>
        <w:div w:id="1470829570">
          <w:marLeft w:val="0"/>
          <w:marRight w:val="0"/>
          <w:marTop w:val="0"/>
          <w:marBottom w:val="0"/>
          <w:divBdr>
            <w:top w:val="none" w:sz="0" w:space="0" w:color="auto"/>
            <w:left w:val="none" w:sz="0" w:space="0" w:color="auto"/>
            <w:bottom w:val="none" w:sz="0" w:space="0" w:color="auto"/>
            <w:right w:val="none" w:sz="0" w:space="0" w:color="auto"/>
          </w:divBdr>
        </w:div>
      </w:divsChild>
    </w:div>
    <w:div w:id="449857306">
      <w:bodyDiv w:val="1"/>
      <w:marLeft w:val="0"/>
      <w:marRight w:val="0"/>
      <w:marTop w:val="0"/>
      <w:marBottom w:val="0"/>
      <w:divBdr>
        <w:top w:val="none" w:sz="0" w:space="0" w:color="auto"/>
        <w:left w:val="none" w:sz="0" w:space="0" w:color="auto"/>
        <w:bottom w:val="none" w:sz="0" w:space="0" w:color="auto"/>
        <w:right w:val="none" w:sz="0" w:space="0" w:color="auto"/>
      </w:divBdr>
      <w:divsChild>
        <w:div w:id="1789471116">
          <w:marLeft w:val="0"/>
          <w:marRight w:val="0"/>
          <w:marTop w:val="0"/>
          <w:marBottom w:val="0"/>
          <w:divBdr>
            <w:top w:val="none" w:sz="0" w:space="0" w:color="auto"/>
            <w:left w:val="none" w:sz="0" w:space="0" w:color="auto"/>
            <w:bottom w:val="none" w:sz="0" w:space="0" w:color="auto"/>
            <w:right w:val="none" w:sz="0" w:space="0" w:color="auto"/>
          </w:divBdr>
        </w:div>
        <w:div w:id="51121574">
          <w:marLeft w:val="0"/>
          <w:marRight w:val="0"/>
          <w:marTop w:val="0"/>
          <w:marBottom w:val="0"/>
          <w:divBdr>
            <w:top w:val="none" w:sz="0" w:space="0" w:color="auto"/>
            <w:left w:val="none" w:sz="0" w:space="0" w:color="auto"/>
            <w:bottom w:val="none" w:sz="0" w:space="0" w:color="auto"/>
            <w:right w:val="none" w:sz="0" w:space="0" w:color="auto"/>
          </w:divBdr>
        </w:div>
        <w:div w:id="913125794">
          <w:marLeft w:val="0"/>
          <w:marRight w:val="0"/>
          <w:marTop w:val="0"/>
          <w:marBottom w:val="0"/>
          <w:divBdr>
            <w:top w:val="none" w:sz="0" w:space="0" w:color="auto"/>
            <w:left w:val="none" w:sz="0" w:space="0" w:color="auto"/>
            <w:bottom w:val="none" w:sz="0" w:space="0" w:color="auto"/>
            <w:right w:val="none" w:sz="0" w:space="0" w:color="auto"/>
          </w:divBdr>
        </w:div>
      </w:divsChild>
    </w:div>
    <w:div w:id="615480904">
      <w:bodyDiv w:val="1"/>
      <w:marLeft w:val="0"/>
      <w:marRight w:val="0"/>
      <w:marTop w:val="0"/>
      <w:marBottom w:val="0"/>
      <w:divBdr>
        <w:top w:val="none" w:sz="0" w:space="0" w:color="auto"/>
        <w:left w:val="none" w:sz="0" w:space="0" w:color="auto"/>
        <w:bottom w:val="none" w:sz="0" w:space="0" w:color="auto"/>
        <w:right w:val="none" w:sz="0" w:space="0" w:color="auto"/>
      </w:divBdr>
      <w:divsChild>
        <w:div w:id="2075348916">
          <w:marLeft w:val="0"/>
          <w:marRight w:val="0"/>
          <w:marTop w:val="0"/>
          <w:marBottom w:val="0"/>
          <w:divBdr>
            <w:top w:val="none" w:sz="0" w:space="0" w:color="auto"/>
            <w:left w:val="none" w:sz="0" w:space="0" w:color="auto"/>
            <w:bottom w:val="none" w:sz="0" w:space="0" w:color="auto"/>
            <w:right w:val="none" w:sz="0" w:space="0" w:color="auto"/>
          </w:divBdr>
        </w:div>
        <w:div w:id="1404643278">
          <w:marLeft w:val="0"/>
          <w:marRight w:val="0"/>
          <w:marTop w:val="0"/>
          <w:marBottom w:val="0"/>
          <w:divBdr>
            <w:top w:val="none" w:sz="0" w:space="0" w:color="auto"/>
            <w:left w:val="none" w:sz="0" w:space="0" w:color="auto"/>
            <w:bottom w:val="none" w:sz="0" w:space="0" w:color="auto"/>
            <w:right w:val="none" w:sz="0" w:space="0" w:color="auto"/>
          </w:divBdr>
        </w:div>
        <w:div w:id="348214103">
          <w:marLeft w:val="0"/>
          <w:marRight w:val="0"/>
          <w:marTop w:val="0"/>
          <w:marBottom w:val="0"/>
          <w:divBdr>
            <w:top w:val="none" w:sz="0" w:space="0" w:color="auto"/>
            <w:left w:val="none" w:sz="0" w:space="0" w:color="auto"/>
            <w:bottom w:val="none" w:sz="0" w:space="0" w:color="auto"/>
            <w:right w:val="none" w:sz="0" w:space="0" w:color="auto"/>
          </w:divBdr>
        </w:div>
        <w:div w:id="1176385302">
          <w:marLeft w:val="0"/>
          <w:marRight w:val="0"/>
          <w:marTop w:val="0"/>
          <w:marBottom w:val="0"/>
          <w:divBdr>
            <w:top w:val="none" w:sz="0" w:space="0" w:color="auto"/>
            <w:left w:val="none" w:sz="0" w:space="0" w:color="auto"/>
            <w:bottom w:val="none" w:sz="0" w:space="0" w:color="auto"/>
            <w:right w:val="none" w:sz="0" w:space="0" w:color="auto"/>
          </w:divBdr>
        </w:div>
        <w:div w:id="1614904097">
          <w:marLeft w:val="0"/>
          <w:marRight w:val="0"/>
          <w:marTop w:val="0"/>
          <w:marBottom w:val="0"/>
          <w:divBdr>
            <w:top w:val="none" w:sz="0" w:space="0" w:color="auto"/>
            <w:left w:val="none" w:sz="0" w:space="0" w:color="auto"/>
            <w:bottom w:val="none" w:sz="0" w:space="0" w:color="auto"/>
            <w:right w:val="none" w:sz="0" w:space="0" w:color="auto"/>
          </w:divBdr>
        </w:div>
        <w:div w:id="1572471647">
          <w:marLeft w:val="0"/>
          <w:marRight w:val="0"/>
          <w:marTop w:val="0"/>
          <w:marBottom w:val="0"/>
          <w:divBdr>
            <w:top w:val="none" w:sz="0" w:space="0" w:color="auto"/>
            <w:left w:val="none" w:sz="0" w:space="0" w:color="auto"/>
            <w:bottom w:val="none" w:sz="0" w:space="0" w:color="auto"/>
            <w:right w:val="none" w:sz="0" w:space="0" w:color="auto"/>
          </w:divBdr>
        </w:div>
        <w:div w:id="1379620144">
          <w:marLeft w:val="0"/>
          <w:marRight w:val="0"/>
          <w:marTop w:val="0"/>
          <w:marBottom w:val="0"/>
          <w:divBdr>
            <w:top w:val="none" w:sz="0" w:space="0" w:color="auto"/>
            <w:left w:val="none" w:sz="0" w:space="0" w:color="auto"/>
            <w:bottom w:val="none" w:sz="0" w:space="0" w:color="auto"/>
            <w:right w:val="none" w:sz="0" w:space="0" w:color="auto"/>
          </w:divBdr>
        </w:div>
      </w:divsChild>
    </w:div>
    <w:div w:id="820191536">
      <w:bodyDiv w:val="1"/>
      <w:marLeft w:val="0"/>
      <w:marRight w:val="0"/>
      <w:marTop w:val="0"/>
      <w:marBottom w:val="0"/>
      <w:divBdr>
        <w:top w:val="none" w:sz="0" w:space="0" w:color="auto"/>
        <w:left w:val="none" w:sz="0" w:space="0" w:color="auto"/>
        <w:bottom w:val="none" w:sz="0" w:space="0" w:color="auto"/>
        <w:right w:val="none" w:sz="0" w:space="0" w:color="auto"/>
      </w:divBdr>
      <w:divsChild>
        <w:div w:id="325742884">
          <w:marLeft w:val="0"/>
          <w:marRight w:val="0"/>
          <w:marTop w:val="0"/>
          <w:marBottom w:val="0"/>
          <w:divBdr>
            <w:top w:val="none" w:sz="0" w:space="0" w:color="auto"/>
            <w:left w:val="none" w:sz="0" w:space="0" w:color="auto"/>
            <w:bottom w:val="none" w:sz="0" w:space="0" w:color="auto"/>
            <w:right w:val="none" w:sz="0" w:space="0" w:color="auto"/>
          </w:divBdr>
        </w:div>
        <w:div w:id="198395579">
          <w:marLeft w:val="0"/>
          <w:marRight w:val="0"/>
          <w:marTop w:val="0"/>
          <w:marBottom w:val="0"/>
          <w:divBdr>
            <w:top w:val="none" w:sz="0" w:space="0" w:color="auto"/>
            <w:left w:val="none" w:sz="0" w:space="0" w:color="auto"/>
            <w:bottom w:val="none" w:sz="0" w:space="0" w:color="auto"/>
            <w:right w:val="none" w:sz="0" w:space="0" w:color="auto"/>
          </w:divBdr>
        </w:div>
        <w:div w:id="67657956">
          <w:marLeft w:val="0"/>
          <w:marRight w:val="0"/>
          <w:marTop w:val="0"/>
          <w:marBottom w:val="0"/>
          <w:divBdr>
            <w:top w:val="none" w:sz="0" w:space="0" w:color="auto"/>
            <w:left w:val="none" w:sz="0" w:space="0" w:color="auto"/>
            <w:bottom w:val="none" w:sz="0" w:space="0" w:color="auto"/>
            <w:right w:val="none" w:sz="0" w:space="0" w:color="auto"/>
          </w:divBdr>
        </w:div>
      </w:divsChild>
    </w:div>
    <w:div w:id="1000887579">
      <w:bodyDiv w:val="1"/>
      <w:marLeft w:val="0"/>
      <w:marRight w:val="0"/>
      <w:marTop w:val="0"/>
      <w:marBottom w:val="0"/>
      <w:divBdr>
        <w:top w:val="none" w:sz="0" w:space="0" w:color="auto"/>
        <w:left w:val="none" w:sz="0" w:space="0" w:color="auto"/>
        <w:bottom w:val="none" w:sz="0" w:space="0" w:color="auto"/>
        <w:right w:val="none" w:sz="0" w:space="0" w:color="auto"/>
      </w:divBdr>
      <w:divsChild>
        <w:div w:id="496651527">
          <w:marLeft w:val="0"/>
          <w:marRight w:val="0"/>
          <w:marTop w:val="0"/>
          <w:marBottom w:val="0"/>
          <w:divBdr>
            <w:top w:val="none" w:sz="0" w:space="0" w:color="auto"/>
            <w:left w:val="none" w:sz="0" w:space="0" w:color="auto"/>
            <w:bottom w:val="none" w:sz="0" w:space="0" w:color="auto"/>
            <w:right w:val="none" w:sz="0" w:space="0" w:color="auto"/>
          </w:divBdr>
        </w:div>
        <w:div w:id="570970067">
          <w:marLeft w:val="0"/>
          <w:marRight w:val="0"/>
          <w:marTop w:val="0"/>
          <w:marBottom w:val="0"/>
          <w:divBdr>
            <w:top w:val="none" w:sz="0" w:space="0" w:color="auto"/>
            <w:left w:val="none" w:sz="0" w:space="0" w:color="auto"/>
            <w:bottom w:val="none" w:sz="0" w:space="0" w:color="auto"/>
            <w:right w:val="none" w:sz="0" w:space="0" w:color="auto"/>
          </w:divBdr>
        </w:div>
        <w:div w:id="16003870">
          <w:marLeft w:val="0"/>
          <w:marRight w:val="0"/>
          <w:marTop w:val="0"/>
          <w:marBottom w:val="0"/>
          <w:divBdr>
            <w:top w:val="none" w:sz="0" w:space="0" w:color="auto"/>
            <w:left w:val="none" w:sz="0" w:space="0" w:color="auto"/>
            <w:bottom w:val="none" w:sz="0" w:space="0" w:color="auto"/>
            <w:right w:val="none" w:sz="0" w:space="0" w:color="auto"/>
          </w:divBdr>
        </w:div>
        <w:div w:id="774206849">
          <w:marLeft w:val="0"/>
          <w:marRight w:val="0"/>
          <w:marTop w:val="0"/>
          <w:marBottom w:val="0"/>
          <w:divBdr>
            <w:top w:val="none" w:sz="0" w:space="0" w:color="auto"/>
            <w:left w:val="none" w:sz="0" w:space="0" w:color="auto"/>
            <w:bottom w:val="none" w:sz="0" w:space="0" w:color="auto"/>
            <w:right w:val="none" w:sz="0" w:space="0" w:color="auto"/>
          </w:divBdr>
        </w:div>
        <w:div w:id="65618924">
          <w:marLeft w:val="0"/>
          <w:marRight w:val="0"/>
          <w:marTop w:val="0"/>
          <w:marBottom w:val="0"/>
          <w:divBdr>
            <w:top w:val="none" w:sz="0" w:space="0" w:color="auto"/>
            <w:left w:val="none" w:sz="0" w:space="0" w:color="auto"/>
            <w:bottom w:val="none" w:sz="0" w:space="0" w:color="auto"/>
            <w:right w:val="none" w:sz="0" w:space="0" w:color="auto"/>
          </w:divBdr>
        </w:div>
        <w:div w:id="1673416439">
          <w:marLeft w:val="0"/>
          <w:marRight w:val="0"/>
          <w:marTop w:val="0"/>
          <w:marBottom w:val="0"/>
          <w:divBdr>
            <w:top w:val="none" w:sz="0" w:space="0" w:color="auto"/>
            <w:left w:val="none" w:sz="0" w:space="0" w:color="auto"/>
            <w:bottom w:val="none" w:sz="0" w:space="0" w:color="auto"/>
            <w:right w:val="none" w:sz="0" w:space="0" w:color="auto"/>
          </w:divBdr>
        </w:div>
        <w:div w:id="180710362">
          <w:marLeft w:val="0"/>
          <w:marRight w:val="0"/>
          <w:marTop w:val="0"/>
          <w:marBottom w:val="0"/>
          <w:divBdr>
            <w:top w:val="none" w:sz="0" w:space="0" w:color="auto"/>
            <w:left w:val="none" w:sz="0" w:space="0" w:color="auto"/>
            <w:bottom w:val="none" w:sz="0" w:space="0" w:color="auto"/>
            <w:right w:val="none" w:sz="0" w:space="0" w:color="auto"/>
          </w:divBdr>
        </w:div>
        <w:div w:id="628128513">
          <w:marLeft w:val="0"/>
          <w:marRight w:val="0"/>
          <w:marTop w:val="0"/>
          <w:marBottom w:val="0"/>
          <w:divBdr>
            <w:top w:val="none" w:sz="0" w:space="0" w:color="auto"/>
            <w:left w:val="none" w:sz="0" w:space="0" w:color="auto"/>
            <w:bottom w:val="none" w:sz="0" w:space="0" w:color="auto"/>
            <w:right w:val="none" w:sz="0" w:space="0" w:color="auto"/>
          </w:divBdr>
        </w:div>
        <w:div w:id="345403882">
          <w:marLeft w:val="0"/>
          <w:marRight w:val="0"/>
          <w:marTop w:val="0"/>
          <w:marBottom w:val="0"/>
          <w:divBdr>
            <w:top w:val="none" w:sz="0" w:space="0" w:color="auto"/>
            <w:left w:val="none" w:sz="0" w:space="0" w:color="auto"/>
            <w:bottom w:val="none" w:sz="0" w:space="0" w:color="auto"/>
            <w:right w:val="none" w:sz="0" w:space="0" w:color="auto"/>
          </w:divBdr>
        </w:div>
        <w:div w:id="909197586">
          <w:marLeft w:val="0"/>
          <w:marRight w:val="0"/>
          <w:marTop w:val="0"/>
          <w:marBottom w:val="0"/>
          <w:divBdr>
            <w:top w:val="none" w:sz="0" w:space="0" w:color="auto"/>
            <w:left w:val="none" w:sz="0" w:space="0" w:color="auto"/>
            <w:bottom w:val="none" w:sz="0" w:space="0" w:color="auto"/>
            <w:right w:val="none" w:sz="0" w:space="0" w:color="auto"/>
          </w:divBdr>
        </w:div>
        <w:div w:id="1755784137">
          <w:marLeft w:val="0"/>
          <w:marRight w:val="0"/>
          <w:marTop w:val="0"/>
          <w:marBottom w:val="0"/>
          <w:divBdr>
            <w:top w:val="none" w:sz="0" w:space="0" w:color="auto"/>
            <w:left w:val="none" w:sz="0" w:space="0" w:color="auto"/>
            <w:bottom w:val="none" w:sz="0" w:space="0" w:color="auto"/>
            <w:right w:val="none" w:sz="0" w:space="0" w:color="auto"/>
          </w:divBdr>
        </w:div>
        <w:div w:id="2037925801">
          <w:marLeft w:val="0"/>
          <w:marRight w:val="0"/>
          <w:marTop w:val="0"/>
          <w:marBottom w:val="0"/>
          <w:divBdr>
            <w:top w:val="none" w:sz="0" w:space="0" w:color="auto"/>
            <w:left w:val="none" w:sz="0" w:space="0" w:color="auto"/>
            <w:bottom w:val="none" w:sz="0" w:space="0" w:color="auto"/>
            <w:right w:val="none" w:sz="0" w:space="0" w:color="auto"/>
          </w:divBdr>
        </w:div>
        <w:div w:id="897976231">
          <w:marLeft w:val="0"/>
          <w:marRight w:val="0"/>
          <w:marTop w:val="0"/>
          <w:marBottom w:val="0"/>
          <w:divBdr>
            <w:top w:val="none" w:sz="0" w:space="0" w:color="auto"/>
            <w:left w:val="none" w:sz="0" w:space="0" w:color="auto"/>
            <w:bottom w:val="none" w:sz="0" w:space="0" w:color="auto"/>
            <w:right w:val="none" w:sz="0" w:space="0" w:color="auto"/>
          </w:divBdr>
        </w:div>
        <w:div w:id="737940936">
          <w:marLeft w:val="0"/>
          <w:marRight w:val="0"/>
          <w:marTop w:val="0"/>
          <w:marBottom w:val="0"/>
          <w:divBdr>
            <w:top w:val="none" w:sz="0" w:space="0" w:color="auto"/>
            <w:left w:val="none" w:sz="0" w:space="0" w:color="auto"/>
            <w:bottom w:val="none" w:sz="0" w:space="0" w:color="auto"/>
            <w:right w:val="none" w:sz="0" w:space="0" w:color="auto"/>
          </w:divBdr>
        </w:div>
        <w:div w:id="409280738">
          <w:marLeft w:val="0"/>
          <w:marRight w:val="0"/>
          <w:marTop w:val="0"/>
          <w:marBottom w:val="0"/>
          <w:divBdr>
            <w:top w:val="none" w:sz="0" w:space="0" w:color="auto"/>
            <w:left w:val="none" w:sz="0" w:space="0" w:color="auto"/>
            <w:bottom w:val="none" w:sz="0" w:space="0" w:color="auto"/>
            <w:right w:val="none" w:sz="0" w:space="0" w:color="auto"/>
          </w:divBdr>
        </w:div>
        <w:div w:id="219873768">
          <w:marLeft w:val="0"/>
          <w:marRight w:val="0"/>
          <w:marTop w:val="0"/>
          <w:marBottom w:val="0"/>
          <w:divBdr>
            <w:top w:val="none" w:sz="0" w:space="0" w:color="auto"/>
            <w:left w:val="none" w:sz="0" w:space="0" w:color="auto"/>
            <w:bottom w:val="none" w:sz="0" w:space="0" w:color="auto"/>
            <w:right w:val="none" w:sz="0" w:space="0" w:color="auto"/>
          </w:divBdr>
        </w:div>
        <w:div w:id="1576743548">
          <w:marLeft w:val="0"/>
          <w:marRight w:val="0"/>
          <w:marTop w:val="0"/>
          <w:marBottom w:val="0"/>
          <w:divBdr>
            <w:top w:val="none" w:sz="0" w:space="0" w:color="auto"/>
            <w:left w:val="none" w:sz="0" w:space="0" w:color="auto"/>
            <w:bottom w:val="none" w:sz="0" w:space="0" w:color="auto"/>
            <w:right w:val="none" w:sz="0" w:space="0" w:color="auto"/>
          </w:divBdr>
          <w:divsChild>
            <w:div w:id="883903996">
              <w:marLeft w:val="0"/>
              <w:marRight w:val="0"/>
              <w:marTop w:val="0"/>
              <w:marBottom w:val="0"/>
              <w:divBdr>
                <w:top w:val="none" w:sz="0" w:space="0" w:color="auto"/>
                <w:left w:val="none" w:sz="0" w:space="0" w:color="auto"/>
                <w:bottom w:val="none" w:sz="0" w:space="0" w:color="auto"/>
                <w:right w:val="none" w:sz="0" w:space="0" w:color="auto"/>
              </w:divBdr>
            </w:div>
            <w:div w:id="1016073903">
              <w:marLeft w:val="0"/>
              <w:marRight w:val="0"/>
              <w:marTop w:val="0"/>
              <w:marBottom w:val="0"/>
              <w:divBdr>
                <w:top w:val="none" w:sz="0" w:space="0" w:color="auto"/>
                <w:left w:val="none" w:sz="0" w:space="0" w:color="auto"/>
                <w:bottom w:val="none" w:sz="0" w:space="0" w:color="auto"/>
                <w:right w:val="none" w:sz="0" w:space="0" w:color="auto"/>
              </w:divBdr>
            </w:div>
          </w:divsChild>
        </w:div>
        <w:div w:id="863635972">
          <w:marLeft w:val="0"/>
          <w:marRight w:val="0"/>
          <w:marTop w:val="0"/>
          <w:marBottom w:val="0"/>
          <w:divBdr>
            <w:top w:val="none" w:sz="0" w:space="0" w:color="auto"/>
            <w:left w:val="none" w:sz="0" w:space="0" w:color="auto"/>
            <w:bottom w:val="none" w:sz="0" w:space="0" w:color="auto"/>
            <w:right w:val="none" w:sz="0" w:space="0" w:color="auto"/>
          </w:divBdr>
          <w:divsChild>
            <w:div w:id="783159865">
              <w:marLeft w:val="0"/>
              <w:marRight w:val="0"/>
              <w:marTop w:val="0"/>
              <w:marBottom w:val="0"/>
              <w:divBdr>
                <w:top w:val="none" w:sz="0" w:space="0" w:color="auto"/>
                <w:left w:val="none" w:sz="0" w:space="0" w:color="auto"/>
                <w:bottom w:val="none" w:sz="0" w:space="0" w:color="auto"/>
                <w:right w:val="none" w:sz="0" w:space="0" w:color="auto"/>
              </w:divBdr>
            </w:div>
            <w:div w:id="4945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30116">
      <w:bodyDiv w:val="1"/>
      <w:marLeft w:val="0"/>
      <w:marRight w:val="0"/>
      <w:marTop w:val="0"/>
      <w:marBottom w:val="0"/>
      <w:divBdr>
        <w:top w:val="none" w:sz="0" w:space="0" w:color="auto"/>
        <w:left w:val="none" w:sz="0" w:space="0" w:color="auto"/>
        <w:bottom w:val="none" w:sz="0" w:space="0" w:color="auto"/>
        <w:right w:val="none" w:sz="0" w:space="0" w:color="auto"/>
      </w:divBdr>
      <w:divsChild>
        <w:div w:id="189804275">
          <w:marLeft w:val="0"/>
          <w:marRight w:val="0"/>
          <w:marTop w:val="0"/>
          <w:marBottom w:val="0"/>
          <w:divBdr>
            <w:top w:val="none" w:sz="0" w:space="0" w:color="auto"/>
            <w:left w:val="none" w:sz="0" w:space="0" w:color="auto"/>
            <w:bottom w:val="none" w:sz="0" w:space="0" w:color="auto"/>
            <w:right w:val="none" w:sz="0" w:space="0" w:color="auto"/>
          </w:divBdr>
        </w:div>
        <w:div w:id="1111625029">
          <w:marLeft w:val="0"/>
          <w:marRight w:val="0"/>
          <w:marTop w:val="0"/>
          <w:marBottom w:val="0"/>
          <w:divBdr>
            <w:top w:val="none" w:sz="0" w:space="0" w:color="auto"/>
            <w:left w:val="none" w:sz="0" w:space="0" w:color="auto"/>
            <w:bottom w:val="none" w:sz="0" w:space="0" w:color="auto"/>
            <w:right w:val="none" w:sz="0" w:space="0" w:color="auto"/>
          </w:divBdr>
        </w:div>
        <w:div w:id="505486549">
          <w:marLeft w:val="0"/>
          <w:marRight w:val="0"/>
          <w:marTop w:val="0"/>
          <w:marBottom w:val="0"/>
          <w:divBdr>
            <w:top w:val="none" w:sz="0" w:space="0" w:color="auto"/>
            <w:left w:val="none" w:sz="0" w:space="0" w:color="auto"/>
            <w:bottom w:val="none" w:sz="0" w:space="0" w:color="auto"/>
            <w:right w:val="none" w:sz="0" w:space="0" w:color="auto"/>
          </w:divBdr>
        </w:div>
        <w:div w:id="390429093">
          <w:marLeft w:val="0"/>
          <w:marRight w:val="0"/>
          <w:marTop w:val="0"/>
          <w:marBottom w:val="0"/>
          <w:divBdr>
            <w:top w:val="none" w:sz="0" w:space="0" w:color="auto"/>
            <w:left w:val="none" w:sz="0" w:space="0" w:color="auto"/>
            <w:bottom w:val="none" w:sz="0" w:space="0" w:color="auto"/>
            <w:right w:val="none" w:sz="0" w:space="0" w:color="auto"/>
          </w:divBdr>
        </w:div>
        <w:div w:id="1775437662">
          <w:marLeft w:val="0"/>
          <w:marRight w:val="0"/>
          <w:marTop w:val="0"/>
          <w:marBottom w:val="0"/>
          <w:divBdr>
            <w:top w:val="none" w:sz="0" w:space="0" w:color="auto"/>
            <w:left w:val="none" w:sz="0" w:space="0" w:color="auto"/>
            <w:bottom w:val="none" w:sz="0" w:space="0" w:color="auto"/>
            <w:right w:val="none" w:sz="0" w:space="0" w:color="auto"/>
          </w:divBdr>
        </w:div>
        <w:div w:id="863910213">
          <w:marLeft w:val="0"/>
          <w:marRight w:val="0"/>
          <w:marTop w:val="0"/>
          <w:marBottom w:val="0"/>
          <w:divBdr>
            <w:top w:val="none" w:sz="0" w:space="0" w:color="auto"/>
            <w:left w:val="none" w:sz="0" w:space="0" w:color="auto"/>
            <w:bottom w:val="none" w:sz="0" w:space="0" w:color="auto"/>
            <w:right w:val="none" w:sz="0" w:space="0" w:color="auto"/>
          </w:divBdr>
        </w:div>
        <w:div w:id="705720179">
          <w:marLeft w:val="0"/>
          <w:marRight w:val="0"/>
          <w:marTop w:val="0"/>
          <w:marBottom w:val="0"/>
          <w:divBdr>
            <w:top w:val="none" w:sz="0" w:space="0" w:color="auto"/>
            <w:left w:val="none" w:sz="0" w:space="0" w:color="auto"/>
            <w:bottom w:val="none" w:sz="0" w:space="0" w:color="auto"/>
            <w:right w:val="none" w:sz="0" w:space="0" w:color="auto"/>
          </w:divBdr>
        </w:div>
      </w:divsChild>
    </w:div>
    <w:div w:id="1160121106">
      <w:bodyDiv w:val="1"/>
      <w:marLeft w:val="0"/>
      <w:marRight w:val="0"/>
      <w:marTop w:val="0"/>
      <w:marBottom w:val="0"/>
      <w:divBdr>
        <w:top w:val="none" w:sz="0" w:space="0" w:color="auto"/>
        <w:left w:val="none" w:sz="0" w:space="0" w:color="auto"/>
        <w:bottom w:val="none" w:sz="0" w:space="0" w:color="auto"/>
        <w:right w:val="none" w:sz="0" w:space="0" w:color="auto"/>
      </w:divBdr>
      <w:divsChild>
        <w:div w:id="702753955">
          <w:marLeft w:val="0"/>
          <w:marRight w:val="0"/>
          <w:marTop w:val="0"/>
          <w:marBottom w:val="0"/>
          <w:divBdr>
            <w:top w:val="none" w:sz="0" w:space="0" w:color="auto"/>
            <w:left w:val="none" w:sz="0" w:space="0" w:color="auto"/>
            <w:bottom w:val="none" w:sz="0" w:space="0" w:color="auto"/>
            <w:right w:val="none" w:sz="0" w:space="0" w:color="auto"/>
          </w:divBdr>
        </w:div>
        <w:div w:id="2080050954">
          <w:marLeft w:val="0"/>
          <w:marRight w:val="0"/>
          <w:marTop w:val="0"/>
          <w:marBottom w:val="0"/>
          <w:divBdr>
            <w:top w:val="none" w:sz="0" w:space="0" w:color="auto"/>
            <w:left w:val="none" w:sz="0" w:space="0" w:color="auto"/>
            <w:bottom w:val="none" w:sz="0" w:space="0" w:color="auto"/>
            <w:right w:val="none" w:sz="0" w:space="0" w:color="auto"/>
          </w:divBdr>
        </w:div>
        <w:div w:id="250890233">
          <w:marLeft w:val="0"/>
          <w:marRight w:val="0"/>
          <w:marTop w:val="0"/>
          <w:marBottom w:val="0"/>
          <w:divBdr>
            <w:top w:val="none" w:sz="0" w:space="0" w:color="auto"/>
            <w:left w:val="none" w:sz="0" w:space="0" w:color="auto"/>
            <w:bottom w:val="none" w:sz="0" w:space="0" w:color="auto"/>
            <w:right w:val="none" w:sz="0" w:space="0" w:color="auto"/>
          </w:divBdr>
        </w:div>
      </w:divsChild>
    </w:div>
    <w:div w:id="1168404554">
      <w:bodyDiv w:val="1"/>
      <w:marLeft w:val="0"/>
      <w:marRight w:val="0"/>
      <w:marTop w:val="0"/>
      <w:marBottom w:val="0"/>
      <w:divBdr>
        <w:top w:val="none" w:sz="0" w:space="0" w:color="auto"/>
        <w:left w:val="none" w:sz="0" w:space="0" w:color="auto"/>
        <w:bottom w:val="none" w:sz="0" w:space="0" w:color="auto"/>
        <w:right w:val="none" w:sz="0" w:space="0" w:color="auto"/>
      </w:divBdr>
      <w:divsChild>
        <w:div w:id="271939771">
          <w:marLeft w:val="0"/>
          <w:marRight w:val="0"/>
          <w:marTop w:val="0"/>
          <w:marBottom w:val="0"/>
          <w:divBdr>
            <w:top w:val="none" w:sz="0" w:space="0" w:color="auto"/>
            <w:left w:val="none" w:sz="0" w:space="0" w:color="auto"/>
            <w:bottom w:val="none" w:sz="0" w:space="0" w:color="auto"/>
            <w:right w:val="none" w:sz="0" w:space="0" w:color="auto"/>
          </w:divBdr>
        </w:div>
        <w:div w:id="989678072">
          <w:marLeft w:val="0"/>
          <w:marRight w:val="0"/>
          <w:marTop w:val="0"/>
          <w:marBottom w:val="0"/>
          <w:divBdr>
            <w:top w:val="none" w:sz="0" w:space="0" w:color="auto"/>
            <w:left w:val="none" w:sz="0" w:space="0" w:color="auto"/>
            <w:bottom w:val="none" w:sz="0" w:space="0" w:color="auto"/>
            <w:right w:val="none" w:sz="0" w:space="0" w:color="auto"/>
          </w:divBdr>
        </w:div>
      </w:divsChild>
    </w:div>
    <w:div w:id="1363238643">
      <w:bodyDiv w:val="1"/>
      <w:marLeft w:val="0"/>
      <w:marRight w:val="0"/>
      <w:marTop w:val="0"/>
      <w:marBottom w:val="0"/>
      <w:divBdr>
        <w:top w:val="none" w:sz="0" w:space="0" w:color="auto"/>
        <w:left w:val="none" w:sz="0" w:space="0" w:color="auto"/>
        <w:bottom w:val="none" w:sz="0" w:space="0" w:color="auto"/>
        <w:right w:val="none" w:sz="0" w:space="0" w:color="auto"/>
      </w:divBdr>
      <w:divsChild>
        <w:div w:id="1953591448">
          <w:marLeft w:val="0"/>
          <w:marRight w:val="0"/>
          <w:marTop w:val="0"/>
          <w:marBottom w:val="0"/>
          <w:divBdr>
            <w:top w:val="none" w:sz="0" w:space="0" w:color="auto"/>
            <w:left w:val="none" w:sz="0" w:space="0" w:color="auto"/>
            <w:bottom w:val="none" w:sz="0" w:space="0" w:color="auto"/>
            <w:right w:val="none" w:sz="0" w:space="0" w:color="auto"/>
          </w:divBdr>
        </w:div>
        <w:div w:id="307519669">
          <w:marLeft w:val="0"/>
          <w:marRight w:val="0"/>
          <w:marTop w:val="0"/>
          <w:marBottom w:val="0"/>
          <w:divBdr>
            <w:top w:val="none" w:sz="0" w:space="0" w:color="auto"/>
            <w:left w:val="none" w:sz="0" w:space="0" w:color="auto"/>
            <w:bottom w:val="none" w:sz="0" w:space="0" w:color="auto"/>
            <w:right w:val="none" w:sz="0" w:space="0" w:color="auto"/>
          </w:divBdr>
        </w:div>
        <w:div w:id="322467660">
          <w:marLeft w:val="0"/>
          <w:marRight w:val="0"/>
          <w:marTop w:val="0"/>
          <w:marBottom w:val="0"/>
          <w:divBdr>
            <w:top w:val="none" w:sz="0" w:space="0" w:color="auto"/>
            <w:left w:val="none" w:sz="0" w:space="0" w:color="auto"/>
            <w:bottom w:val="none" w:sz="0" w:space="0" w:color="auto"/>
            <w:right w:val="none" w:sz="0" w:space="0" w:color="auto"/>
          </w:divBdr>
        </w:div>
        <w:div w:id="805439561">
          <w:marLeft w:val="0"/>
          <w:marRight w:val="0"/>
          <w:marTop w:val="0"/>
          <w:marBottom w:val="0"/>
          <w:divBdr>
            <w:top w:val="none" w:sz="0" w:space="0" w:color="auto"/>
            <w:left w:val="none" w:sz="0" w:space="0" w:color="auto"/>
            <w:bottom w:val="none" w:sz="0" w:space="0" w:color="auto"/>
            <w:right w:val="none" w:sz="0" w:space="0" w:color="auto"/>
          </w:divBdr>
          <w:divsChild>
            <w:div w:id="1360085354">
              <w:marLeft w:val="0"/>
              <w:marRight w:val="0"/>
              <w:marTop w:val="0"/>
              <w:marBottom w:val="0"/>
              <w:divBdr>
                <w:top w:val="none" w:sz="0" w:space="0" w:color="auto"/>
                <w:left w:val="none" w:sz="0" w:space="0" w:color="auto"/>
                <w:bottom w:val="none" w:sz="0" w:space="0" w:color="auto"/>
                <w:right w:val="none" w:sz="0" w:space="0" w:color="auto"/>
              </w:divBdr>
            </w:div>
            <w:div w:id="472257731">
              <w:marLeft w:val="0"/>
              <w:marRight w:val="0"/>
              <w:marTop w:val="0"/>
              <w:marBottom w:val="0"/>
              <w:divBdr>
                <w:top w:val="none" w:sz="0" w:space="0" w:color="auto"/>
                <w:left w:val="none" w:sz="0" w:space="0" w:color="auto"/>
                <w:bottom w:val="none" w:sz="0" w:space="0" w:color="auto"/>
                <w:right w:val="none" w:sz="0" w:space="0" w:color="auto"/>
              </w:divBdr>
            </w:div>
            <w:div w:id="402291260">
              <w:marLeft w:val="0"/>
              <w:marRight w:val="0"/>
              <w:marTop w:val="0"/>
              <w:marBottom w:val="0"/>
              <w:divBdr>
                <w:top w:val="none" w:sz="0" w:space="0" w:color="auto"/>
                <w:left w:val="none" w:sz="0" w:space="0" w:color="auto"/>
                <w:bottom w:val="none" w:sz="0" w:space="0" w:color="auto"/>
                <w:right w:val="none" w:sz="0" w:space="0" w:color="auto"/>
              </w:divBdr>
            </w:div>
            <w:div w:id="233780323">
              <w:marLeft w:val="0"/>
              <w:marRight w:val="0"/>
              <w:marTop w:val="0"/>
              <w:marBottom w:val="0"/>
              <w:divBdr>
                <w:top w:val="none" w:sz="0" w:space="0" w:color="auto"/>
                <w:left w:val="none" w:sz="0" w:space="0" w:color="auto"/>
                <w:bottom w:val="none" w:sz="0" w:space="0" w:color="auto"/>
                <w:right w:val="none" w:sz="0" w:space="0" w:color="auto"/>
              </w:divBdr>
            </w:div>
            <w:div w:id="378626763">
              <w:marLeft w:val="0"/>
              <w:marRight w:val="0"/>
              <w:marTop w:val="0"/>
              <w:marBottom w:val="0"/>
              <w:divBdr>
                <w:top w:val="none" w:sz="0" w:space="0" w:color="auto"/>
                <w:left w:val="none" w:sz="0" w:space="0" w:color="auto"/>
                <w:bottom w:val="none" w:sz="0" w:space="0" w:color="auto"/>
                <w:right w:val="none" w:sz="0" w:space="0" w:color="auto"/>
              </w:divBdr>
            </w:div>
          </w:divsChild>
        </w:div>
        <w:div w:id="1047529874">
          <w:marLeft w:val="0"/>
          <w:marRight w:val="0"/>
          <w:marTop w:val="0"/>
          <w:marBottom w:val="0"/>
          <w:divBdr>
            <w:top w:val="none" w:sz="0" w:space="0" w:color="auto"/>
            <w:left w:val="none" w:sz="0" w:space="0" w:color="auto"/>
            <w:bottom w:val="none" w:sz="0" w:space="0" w:color="auto"/>
            <w:right w:val="none" w:sz="0" w:space="0" w:color="auto"/>
          </w:divBdr>
          <w:divsChild>
            <w:div w:id="1080103947">
              <w:marLeft w:val="0"/>
              <w:marRight w:val="0"/>
              <w:marTop w:val="0"/>
              <w:marBottom w:val="0"/>
              <w:divBdr>
                <w:top w:val="none" w:sz="0" w:space="0" w:color="auto"/>
                <w:left w:val="none" w:sz="0" w:space="0" w:color="auto"/>
                <w:bottom w:val="none" w:sz="0" w:space="0" w:color="auto"/>
                <w:right w:val="none" w:sz="0" w:space="0" w:color="auto"/>
              </w:divBdr>
            </w:div>
            <w:div w:id="1771581375">
              <w:marLeft w:val="0"/>
              <w:marRight w:val="0"/>
              <w:marTop w:val="0"/>
              <w:marBottom w:val="0"/>
              <w:divBdr>
                <w:top w:val="none" w:sz="0" w:space="0" w:color="auto"/>
                <w:left w:val="none" w:sz="0" w:space="0" w:color="auto"/>
                <w:bottom w:val="none" w:sz="0" w:space="0" w:color="auto"/>
                <w:right w:val="none" w:sz="0" w:space="0" w:color="auto"/>
              </w:divBdr>
            </w:div>
            <w:div w:id="1435511939">
              <w:marLeft w:val="0"/>
              <w:marRight w:val="0"/>
              <w:marTop w:val="0"/>
              <w:marBottom w:val="0"/>
              <w:divBdr>
                <w:top w:val="none" w:sz="0" w:space="0" w:color="auto"/>
                <w:left w:val="none" w:sz="0" w:space="0" w:color="auto"/>
                <w:bottom w:val="none" w:sz="0" w:space="0" w:color="auto"/>
                <w:right w:val="none" w:sz="0" w:space="0" w:color="auto"/>
              </w:divBdr>
            </w:div>
          </w:divsChild>
        </w:div>
        <w:div w:id="724304018">
          <w:marLeft w:val="0"/>
          <w:marRight w:val="0"/>
          <w:marTop w:val="0"/>
          <w:marBottom w:val="0"/>
          <w:divBdr>
            <w:top w:val="none" w:sz="0" w:space="0" w:color="auto"/>
            <w:left w:val="none" w:sz="0" w:space="0" w:color="auto"/>
            <w:bottom w:val="none" w:sz="0" w:space="0" w:color="auto"/>
            <w:right w:val="none" w:sz="0" w:space="0" w:color="auto"/>
          </w:divBdr>
        </w:div>
        <w:div w:id="1730419703">
          <w:marLeft w:val="0"/>
          <w:marRight w:val="0"/>
          <w:marTop w:val="0"/>
          <w:marBottom w:val="0"/>
          <w:divBdr>
            <w:top w:val="none" w:sz="0" w:space="0" w:color="auto"/>
            <w:left w:val="none" w:sz="0" w:space="0" w:color="auto"/>
            <w:bottom w:val="none" w:sz="0" w:space="0" w:color="auto"/>
            <w:right w:val="none" w:sz="0" w:space="0" w:color="auto"/>
          </w:divBdr>
        </w:div>
        <w:div w:id="1876234233">
          <w:marLeft w:val="0"/>
          <w:marRight w:val="0"/>
          <w:marTop w:val="0"/>
          <w:marBottom w:val="0"/>
          <w:divBdr>
            <w:top w:val="none" w:sz="0" w:space="0" w:color="auto"/>
            <w:left w:val="none" w:sz="0" w:space="0" w:color="auto"/>
            <w:bottom w:val="none" w:sz="0" w:space="0" w:color="auto"/>
            <w:right w:val="none" w:sz="0" w:space="0" w:color="auto"/>
          </w:divBdr>
        </w:div>
        <w:div w:id="1431972776">
          <w:marLeft w:val="0"/>
          <w:marRight w:val="0"/>
          <w:marTop w:val="0"/>
          <w:marBottom w:val="0"/>
          <w:divBdr>
            <w:top w:val="none" w:sz="0" w:space="0" w:color="auto"/>
            <w:left w:val="none" w:sz="0" w:space="0" w:color="auto"/>
            <w:bottom w:val="none" w:sz="0" w:space="0" w:color="auto"/>
            <w:right w:val="none" w:sz="0" w:space="0" w:color="auto"/>
          </w:divBdr>
        </w:div>
        <w:div w:id="1443265772">
          <w:marLeft w:val="0"/>
          <w:marRight w:val="0"/>
          <w:marTop w:val="0"/>
          <w:marBottom w:val="0"/>
          <w:divBdr>
            <w:top w:val="none" w:sz="0" w:space="0" w:color="auto"/>
            <w:left w:val="none" w:sz="0" w:space="0" w:color="auto"/>
            <w:bottom w:val="none" w:sz="0" w:space="0" w:color="auto"/>
            <w:right w:val="none" w:sz="0" w:space="0" w:color="auto"/>
          </w:divBdr>
        </w:div>
        <w:div w:id="407699986">
          <w:marLeft w:val="0"/>
          <w:marRight w:val="0"/>
          <w:marTop w:val="0"/>
          <w:marBottom w:val="0"/>
          <w:divBdr>
            <w:top w:val="none" w:sz="0" w:space="0" w:color="auto"/>
            <w:left w:val="none" w:sz="0" w:space="0" w:color="auto"/>
            <w:bottom w:val="none" w:sz="0" w:space="0" w:color="auto"/>
            <w:right w:val="none" w:sz="0" w:space="0" w:color="auto"/>
          </w:divBdr>
        </w:div>
        <w:div w:id="46078582">
          <w:marLeft w:val="0"/>
          <w:marRight w:val="0"/>
          <w:marTop w:val="0"/>
          <w:marBottom w:val="0"/>
          <w:divBdr>
            <w:top w:val="none" w:sz="0" w:space="0" w:color="auto"/>
            <w:left w:val="none" w:sz="0" w:space="0" w:color="auto"/>
            <w:bottom w:val="none" w:sz="0" w:space="0" w:color="auto"/>
            <w:right w:val="none" w:sz="0" w:space="0" w:color="auto"/>
          </w:divBdr>
        </w:div>
        <w:div w:id="529950583">
          <w:marLeft w:val="0"/>
          <w:marRight w:val="0"/>
          <w:marTop w:val="0"/>
          <w:marBottom w:val="0"/>
          <w:divBdr>
            <w:top w:val="none" w:sz="0" w:space="0" w:color="auto"/>
            <w:left w:val="none" w:sz="0" w:space="0" w:color="auto"/>
            <w:bottom w:val="none" w:sz="0" w:space="0" w:color="auto"/>
            <w:right w:val="none" w:sz="0" w:space="0" w:color="auto"/>
          </w:divBdr>
        </w:div>
        <w:div w:id="1470856985">
          <w:marLeft w:val="0"/>
          <w:marRight w:val="0"/>
          <w:marTop w:val="0"/>
          <w:marBottom w:val="0"/>
          <w:divBdr>
            <w:top w:val="none" w:sz="0" w:space="0" w:color="auto"/>
            <w:left w:val="none" w:sz="0" w:space="0" w:color="auto"/>
            <w:bottom w:val="none" w:sz="0" w:space="0" w:color="auto"/>
            <w:right w:val="none" w:sz="0" w:space="0" w:color="auto"/>
          </w:divBdr>
        </w:div>
        <w:div w:id="236481088">
          <w:marLeft w:val="0"/>
          <w:marRight w:val="0"/>
          <w:marTop w:val="0"/>
          <w:marBottom w:val="0"/>
          <w:divBdr>
            <w:top w:val="none" w:sz="0" w:space="0" w:color="auto"/>
            <w:left w:val="none" w:sz="0" w:space="0" w:color="auto"/>
            <w:bottom w:val="none" w:sz="0" w:space="0" w:color="auto"/>
            <w:right w:val="none" w:sz="0" w:space="0" w:color="auto"/>
          </w:divBdr>
        </w:div>
      </w:divsChild>
    </w:div>
    <w:div w:id="1432385917">
      <w:bodyDiv w:val="1"/>
      <w:marLeft w:val="0"/>
      <w:marRight w:val="0"/>
      <w:marTop w:val="0"/>
      <w:marBottom w:val="0"/>
      <w:divBdr>
        <w:top w:val="none" w:sz="0" w:space="0" w:color="auto"/>
        <w:left w:val="none" w:sz="0" w:space="0" w:color="auto"/>
        <w:bottom w:val="none" w:sz="0" w:space="0" w:color="auto"/>
        <w:right w:val="none" w:sz="0" w:space="0" w:color="auto"/>
      </w:divBdr>
      <w:divsChild>
        <w:div w:id="1156339657">
          <w:marLeft w:val="0"/>
          <w:marRight w:val="0"/>
          <w:marTop w:val="0"/>
          <w:marBottom w:val="0"/>
          <w:divBdr>
            <w:top w:val="none" w:sz="0" w:space="0" w:color="auto"/>
            <w:left w:val="none" w:sz="0" w:space="0" w:color="auto"/>
            <w:bottom w:val="none" w:sz="0" w:space="0" w:color="auto"/>
            <w:right w:val="none" w:sz="0" w:space="0" w:color="auto"/>
          </w:divBdr>
        </w:div>
        <w:div w:id="1822228854">
          <w:marLeft w:val="0"/>
          <w:marRight w:val="0"/>
          <w:marTop w:val="0"/>
          <w:marBottom w:val="0"/>
          <w:divBdr>
            <w:top w:val="none" w:sz="0" w:space="0" w:color="auto"/>
            <w:left w:val="none" w:sz="0" w:space="0" w:color="auto"/>
            <w:bottom w:val="none" w:sz="0" w:space="0" w:color="auto"/>
            <w:right w:val="none" w:sz="0" w:space="0" w:color="auto"/>
          </w:divBdr>
        </w:div>
        <w:div w:id="458300589">
          <w:marLeft w:val="0"/>
          <w:marRight w:val="0"/>
          <w:marTop w:val="0"/>
          <w:marBottom w:val="0"/>
          <w:divBdr>
            <w:top w:val="none" w:sz="0" w:space="0" w:color="auto"/>
            <w:left w:val="none" w:sz="0" w:space="0" w:color="auto"/>
            <w:bottom w:val="none" w:sz="0" w:space="0" w:color="auto"/>
            <w:right w:val="none" w:sz="0" w:space="0" w:color="auto"/>
          </w:divBdr>
        </w:div>
        <w:div w:id="957644139">
          <w:marLeft w:val="0"/>
          <w:marRight w:val="0"/>
          <w:marTop w:val="0"/>
          <w:marBottom w:val="0"/>
          <w:divBdr>
            <w:top w:val="none" w:sz="0" w:space="0" w:color="auto"/>
            <w:left w:val="none" w:sz="0" w:space="0" w:color="auto"/>
            <w:bottom w:val="none" w:sz="0" w:space="0" w:color="auto"/>
            <w:right w:val="none" w:sz="0" w:space="0" w:color="auto"/>
          </w:divBdr>
        </w:div>
        <w:div w:id="816149708">
          <w:marLeft w:val="0"/>
          <w:marRight w:val="0"/>
          <w:marTop w:val="0"/>
          <w:marBottom w:val="0"/>
          <w:divBdr>
            <w:top w:val="none" w:sz="0" w:space="0" w:color="auto"/>
            <w:left w:val="none" w:sz="0" w:space="0" w:color="auto"/>
            <w:bottom w:val="none" w:sz="0" w:space="0" w:color="auto"/>
            <w:right w:val="none" w:sz="0" w:space="0" w:color="auto"/>
          </w:divBdr>
        </w:div>
      </w:divsChild>
    </w:div>
    <w:div w:id="1519155601">
      <w:bodyDiv w:val="1"/>
      <w:marLeft w:val="0"/>
      <w:marRight w:val="0"/>
      <w:marTop w:val="0"/>
      <w:marBottom w:val="0"/>
      <w:divBdr>
        <w:top w:val="none" w:sz="0" w:space="0" w:color="auto"/>
        <w:left w:val="none" w:sz="0" w:space="0" w:color="auto"/>
        <w:bottom w:val="none" w:sz="0" w:space="0" w:color="auto"/>
        <w:right w:val="none" w:sz="0" w:space="0" w:color="auto"/>
      </w:divBdr>
      <w:divsChild>
        <w:div w:id="1362979432">
          <w:marLeft w:val="0"/>
          <w:marRight w:val="0"/>
          <w:marTop w:val="0"/>
          <w:marBottom w:val="0"/>
          <w:divBdr>
            <w:top w:val="none" w:sz="0" w:space="0" w:color="auto"/>
            <w:left w:val="none" w:sz="0" w:space="0" w:color="auto"/>
            <w:bottom w:val="none" w:sz="0" w:space="0" w:color="auto"/>
            <w:right w:val="none" w:sz="0" w:space="0" w:color="auto"/>
          </w:divBdr>
        </w:div>
        <w:div w:id="835070847">
          <w:marLeft w:val="0"/>
          <w:marRight w:val="0"/>
          <w:marTop w:val="0"/>
          <w:marBottom w:val="0"/>
          <w:divBdr>
            <w:top w:val="none" w:sz="0" w:space="0" w:color="auto"/>
            <w:left w:val="none" w:sz="0" w:space="0" w:color="auto"/>
            <w:bottom w:val="none" w:sz="0" w:space="0" w:color="auto"/>
            <w:right w:val="none" w:sz="0" w:space="0" w:color="auto"/>
          </w:divBdr>
        </w:div>
        <w:div w:id="1222787225">
          <w:marLeft w:val="0"/>
          <w:marRight w:val="0"/>
          <w:marTop w:val="0"/>
          <w:marBottom w:val="0"/>
          <w:divBdr>
            <w:top w:val="none" w:sz="0" w:space="0" w:color="auto"/>
            <w:left w:val="none" w:sz="0" w:space="0" w:color="auto"/>
            <w:bottom w:val="none" w:sz="0" w:space="0" w:color="auto"/>
            <w:right w:val="none" w:sz="0" w:space="0" w:color="auto"/>
          </w:divBdr>
        </w:div>
      </w:divsChild>
    </w:div>
    <w:div w:id="1736663056">
      <w:bodyDiv w:val="1"/>
      <w:marLeft w:val="0"/>
      <w:marRight w:val="0"/>
      <w:marTop w:val="0"/>
      <w:marBottom w:val="0"/>
      <w:divBdr>
        <w:top w:val="none" w:sz="0" w:space="0" w:color="auto"/>
        <w:left w:val="none" w:sz="0" w:space="0" w:color="auto"/>
        <w:bottom w:val="none" w:sz="0" w:space="0" w:color="auto"/>
        <w:right w:val="none" w:sz="0" w:space="0" w:color="auto"/>
      </w:divBdr>
      <w:divsChild>
        <w:div w:id="1629819195">
          <w:marLeft w:val="0"/>
          <w:marRight w:val="0"/>
          <w:marTop w:val="0"/>
          <w:marBottom w:val="0"/>
          <w:divBdr>
            <w:top w:val="none" w:sz="0" w:space="0" w:color="auto"/>
            <w:left w:val="none" w:sz="0" w:space="0" w:color="auto"/>
            <w:bottom w:val="none" w:sz="0" w:space="0" w:color="auto"/>
            <w:right w:val="none" w:sz="0" w:space="0" w:color="auto"/>
          </w:divBdr>
        </w:div>
        <w:div w:id="1146236574">
          <w:marLeft w:val="0"/>
          <w:marRight w:val="0"/>
          <w:marTop w:val="0"/>
          <w:marBottom w:val="0"/>
          <w:divBdr>
            <w:top w:val="none" w:sz="0" w:space="0" w:color="auto"/>
            <w:left w:val="none" w:sz="0" w:space="0" w:color="auto"/>
            <w:bottom w:val="none" w:sz="0" w:space="0" w:color="auto"/>
            <w:right w:val="none" w:sz="0" w:space="0" w:color="auto"/>
          </w:divBdr>
        </w:div>
      </w:divsChild>
    </w:div>
    <w:div w:id="1753163158">
      <w:bodyDiv w:val="1"/>
      <w:marLeft w:val="0"/>
      <w:marRight w:val="0"/>
      <w:marTop w:val="0"/>
      <w:marBottom w:val="0"/>
      <w:divBdr>
        <w:top w:val="none" w:sz="0" w:space="0" w:color="auto"/>
        <w:left w:val="none" w:sz="0" w:space="0" w:color="auto"/>
        <w:bottom w:val="none" w:sz="0" w:space="0" w:color="auto"/>
        <w:right w:val="none" w:sz="0" w:space="0" w:color="auto"/>
      </w:divBdr>
      <w:divsChild>
        <w:div w:id="446579869">
          <w:marLeft w:val="0"/>
          <w:marRight w:val="0"/>
          <w:marTop w:val="0"/>
          <w:marBottom w:val="0"/>
          <w:divBdr>
            <w:top w:val="none" w:sz="0" w:space="0" w:color="auto"/>
            <w:left w:val="none" w:sz="0" w:space="0" w:color="auto"/>
            <w:bottom w:val="none" w:sz="0" w:space="0" w:color="auto"/>
            <w:right w:val="none" w:sz="0" w:space="0" w:color="auto"/>
          </w:divBdr>
        </w:div>
        <w:div w:id="1473521156">
          <w:marLeft w:val="0"/>
          <w:marRight w:val="0"/>
          <w:marTop w:val="0"/>
          <w:marBottom w:val="0"/>
          <w:divBdr>
            <w:top w:val="none" w:sz="0" w:space="0" w:color="auto"/>
            <w:left w:val="none" w:sz="0" w:space="0" w:color="auto"/>
            <w:bottom w:val="none" w:sz="0" w:space="0" w:color="auto"/>
            <w:right w:val="none" w:sz="0" w:space="0" w:color="auto"/>
          </w:divBdr>
        </w:div>
        <w:div w:id="1955595545">
          <w:marLeft w:val="0"/>
          <w:marRight w:val="0"/>
          <w:marTop w:val="0"/>
          <w:marBottom w:val="0"/>
          <w:divBdr>
            <w:top w:val="none" w:sz="0" w:space="0" w:color="auto"/>
            <w:left w:val="none" w:sz="0" w:space="0" w:color="auto"/>
            <w:bottom w:val="none" w:sz="0" w:space="0" w:color="auto"/>
            <w:right w:val="none" w:sz="0" w:space="0" w:color="auto"/>
          </w:divBdr>
        </w:div>
        <w:div w:id="693112397">
          <w:marLeft w:val="0"/>
          <w:marRight w:val="0"/>
          <w:marTop w:val="0"/>
          <w:marBottom w:val="0"/>
          <w:divBdr>
            <w:top w:val="none" w:sz="0" w:space="0" w:color="auto"/>
            <w:left w:val="none" w:sz="0" w:space="0" w:color="auto"/>
            <w:bottom w:val="none" w:sz="0" w:space="0" w:color="auto"/>
            <w:right w:val="none" w:sz="0" w:space="0" w:color="auto"/>
          </w:divBdr>
        </w:div>
        <w:div w:id="445463175">
          <w:marLeft w:val="0"/>
          <w:marRight w:val="0"/>
          <w:marTop w:val="0"/>
          <w:marBottom w:val="0"/>
          <w:divBdr>
            <w:top w:val="none" w:sz="0" w:space="0" w:color="auto"/>
            <w:left w:val="none" w:sz="0" w:space="0" w:color="auto"/>
            <w:bottom w:val="none" w:sz="0" w:space="0" w:color="auto"/>
            <w:right w:val="none" w:sz="0" w:space="0" w:color="auto"/>
          </w:divBdr>
        </w:div>
      </w:divsChild>
    </w:div>
    <w:div w:id="2051106350">
      <w:bodyDiv w:val="1"/>
      <w:marLeft w:val="0"/>
      <w:marRight w:val="0"/>
      <w:marTop w:val="0"/>
      <w:marBottom w:val="0"/>
      <w:divBdr>
        <w:top w:val="none" w:sz="0" w:space="0" w:color="auto"/>
        <w:left w:val="none" w:sz="0" w:space="0" w:color="auto"/>
        <w:bottom w:val="none" w:sz="0" w:space="0" w:color="auto"/>
        <w:right w:val="none" w:sz="0" w:space="0" w:color="auto"/>
      </w:divBdr>
    </w:div>
    <w:div w:id="2121414434">
      <w:bodyDiv w:val="1"/>
      <w:marLeft w:val="0"/>
      <w:marRight w:val="0"/>
      <w:marTop w:val="0"/>
      <w:marBottom w:val="0"/>
      <w:divBdr>
        <w:top w:val="none" w:sz="0" w:space="0" w:color="auto"/>
        <w:left w:val="none" w:sz="0" w:space="0" w:color="auto"/>
        <w:bottom w:val="none" w:sz="0" w:space="0" w:color="auto"/>
        <w:right w:val="none" w:sz="0" w:space="0" w:color="auto"/>
      </w:divBdr>
      <w:divsChild>
        <w:div w:id="1851292154">
          <w:marLeft w:val="0"/>
          <w:marRight w:val="0"/>
          <w:marTop w:val="0"/>
          <w:marBottom w:val="0"/>
          <w:divBdr>
            <w:top w:val="none" w:sz="0" w:space="0" w:color="auto"/>
            <w:left w:val="none" w:sz="0" w:space="0" w:color="auto"/>
            <w:bottom w:val="none" w:sz="0" w:space="0" w:color="auto"/>
            <w:right w:val="none" w:sz="0" w:space="0" w:color="auto"/>
          </w:divBdr>
        </w:div>
        <w:div w:id="101340087">
          <w:marLeft w:val="0"/>
          <w:marRight w:val="0"/>
          <w:marTop w:val="0"/>
          <w:marBottom w:val="0"/>
          <w:divBdr>
            <w:top w:val="none" w:sz="0" w:space="0" w:color="auto"/>
            <w:left w:val="none" w:sz="0" w:space="0" w:color="auto"/>
            <w:bottom w:val="none" w:sz="0" w:space="0" w:color="auto"/>
            <w:right w:val="none" w:sz="0" w:space="0" w:color="auto"/>
          </w:divBdr>
        </w:div>
        <w:div w:id="94399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mailto:email@email.com" TargetMode="Externa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yperlink" Target="http://www.thisisourwebsite.co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microsoft.com/office/2007/relationships/hdphoto" Target="media/hdphoto1.wdp"/><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microsoft.com/office/2007/relationships/hdphoto" Target="media/hdphoto2.wdp"/><Relationship Id="rId20" Type="http://schemas.openxmlformats.org/officeDocument/2006/relationships/image" Target="media/image12.png"/><Relationship Id="rId41" Type="http://schemas.openxmlformats.org/officeDocument/2006/relationships/hyperlink" Target="file:///D:\Matias\Dropbox\WORKDIR\clients\fiverr\1.%20%20active\2018.02%20brycew%2001%20%23FO4E8A394206%20(old%20tech%20costing%20you%20money)\Word%20version\facebook.com\thisisourfacebookpag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E3BE9C-129D-4DCF-BAA4-0F066538A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13</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8 Steps to Protect Your Company Data when People Leave</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Tech Challenges of 2022</dc:title>
  <dc:subject>May 2022 eBook</dc:subject>
  <dc:creator>Technibble.com</dc:creator>
  <cp:lastModifiedBy>Antonio Quisumbing</cp:lastModifiedBy>
  <cp:revision>89</cp:revision>
  <cp:lastPrinted>2022-05-22T07:56:00Z</cp:lastPrinted>
  <dcterms:created xsi:type="dcterms:W3CDTF">2022-02-28T03:20:00Z</dcterms:created>
  <dcterms:modified xsi:type="dcterms:W3CDTF">2022-05-22T07:56:00Z</dcterms:modified>
</cp:coreProperties>
</file>